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AC0FB" w14:textId="77777777" w:rsidR="00A4796C" w:rsidRPr="0086337E" w:rsidRDefault="00A4796C" w:rsidP="00B30EE3">
      <w:pPr>
        <w:pStyle w:val="NormalWeb"/>
        <w:tabs>
          <w:tab w:val="center" w:pos="4845"/>
          <w:tab w:val="left" w:pos="8745"/>
        </w:tabs>
        <w:jc w:val="center"/>
        <w:rPr>
          <w:b/>
          <w:color w:val="000000"/>
          <w:sz w:val="28"/>
          <w:szCs w:val="28"/>
        </w:rPr>
      </w:pPr>
      <w:r w:rsidRPr="0086337E">
        <w:rPr>
          <w:b/>
          <w:color w:val="000000"/>
          <w:sz w:val="28"/>
          <w:szCs w:val="28"/>
        </w:rPr>
        <w:t>INSTITUTO TECNOLÓGICO DE NOGALES</w:t>
      </w:r>
    </w:p>
    <w:p w14:paraId="51BA2D0E" w14:textId="77777777" w:rsidR="00A4796C" w:rsidRPr="0086337E" w:rsidRDefault="00A4796C" w:rsidP="00A4796C">
      <w:pPr>
        <w:pStyle w:val="NormalWeb"/>
        <w:jc w:val="center"/>
        <w:rPr>
          <w:b/>
          <w:color w:val="000000"/>
          <w:sz w:val="28"/>
          <w:szCs w:val="28"/>
        </w:rPr>
      </w:pPr>
    </w:p>
    <w:p w14:paraId="6E5F640D" w14:textId="77777777" w:rsidR="00A4796C" w:rsidRPr="0086337E" w:rsidRDefault="00A4796C" w:rsidP="00A4796C">
      <w:pPr>
        <w:pStyle w:val="NormalWeb"/>
        <w:jc w:val="center"/>
        <w:rPr>
          <w:b/>
          <w:color w:val="000000"/>
          <w:sz w:val="28"/>
          <w:szCs w:val="28"/>
        </w:rPr>
      </w:pPr>
      <w:r w:rsidRPr="0086337E">
        <w:rPr>
          <w:b/>
          <w:color w:val="000000"/>
          <w:sz w:val="26"/>
          <w:szCs w:val="26"/>
        </w:rPr>
        <w:t>[</w:t>
      </w:r>
      <w:r>
        <w:rPr>
          <w:b/>
          <w:color w:val="000000"/>
          <w:sz w:val="26"/>
          <w:szCs w:val="26"/>
        </w:rPr>
        <w:t>CARRERA</w:t>
      </w:r>
      <w:r w:rsidRPr="0098754B">
        <w:rPr>
          <w:b/>
          <w:color w:val="000000"/>
          <w:sz w:val="26"/>
          <w:szCs w:val="26"/>
        </w:rPr>
        <w:t>]</w:t>
      </w:r>
    </w:p>
    <w:p w14:paraId="5C8E2B20" w14:textId="77777777" w:rsidR="00A4796C" w:rsidRPr="0086337E" w:rsidRDefault="00A4796C" w:rsidP="00A4796C">
      <w:pPr>
        <w:pStyle w:val="NormalWeb"/>
        <w:jc w:val="center"/>
        <w:rPr>
          <w:b/>
          <w:color w:val="000000"/>
          <w:sz w:val="28"/>
          <w:szCs w:val="28"/>
        </w:rPr>
      </w:pPr>
    </w:p>
    <w:p w14:paraId="551953C0" w14:textId="77777777" w:rsidR="00A4796C" w:rsidRPr="0086337E" w:rsidRDefault="00A4796C" w:rsidP="00A4796C">
      <w:pPr>
        <w:pStyle w:val="NormalWeb"/>
        <w:jc w:val="center"/>
        <w:rPr>
          <w:b/>
          <w:color w:val="000000"/>
          <w:sz w:val="28"/>
          <w:szCs w:val="28"/>
        </w:rPr>
      </w:pPr>
      <w:r w:rsidRPr="0086337E">
        <w:rPr>
          <w:b/>
          <w:color w:val="000000"/>
          <w:sz w:val="28"/>
          <w:szCs w:val="28"/>
        </w:rPr>
        <w:t>INFORME TÉCNICO DE RESIDENCIA PROFESIONAL</w:t>
      </w:r>
    </w:p>
    <w:p w14:paraId="47AEC085" w14:textId="77777777" w:rsidR="00A4796C" w:rsidRDefault="00A4796C" w:rsidP="00A4796C">
      <w:pPr>
        <w:pStyle w:val="NormalWeb"/>
        <w:jc w:val="center"/>
        <w:rPr>
          <w:b/>
          <w:color w:val="000000"/>
          <w:sz w:val="27"/>
          <w:szCs w:val="27"/>
        </w:rPr>
      </w:pPr>
    </w:p>
    <w:p w14:paraId="161C8B01" w14:textId="77777777" w:rsidR="00A4796C" w:rsidRPr="0086337E" w:rsidRDefault="00A4796C" w:rsidP="00A4796C">
      <w:pPr>
        <w:pStyle w:val="NormalWeb"/>
        <w:spacing w:before="0" w:beforeAutospacing="0" w:after="0" w:afterAutospacing="0"/>
        <w:jc w:val="center"/>
        <w:rPr>
          <w:b/>
          <w:color w:val="000000"/>
          <w:sz w:val="28"/>
          <w:szCs w:val="28"/>
        </w:rPr>
      </w:pPr>
      <w:r w:rsidRPr="0086337E">
        <w:rPr>
          <w:b/>
          <w:color w:val="000000"/>
          <w:sz w:val="28"/>
          <w:szCs w:val="28"/>
        </w:rPr>
        <w:t>NOMBRE DEL PROYECTO:</w:t>
      </w:r>
    </w:p>
    <w:p w14:paraId="600D7349" w14:textId="77777777" w:rsidR="00A4796C" w:rsidRPr="0086337E" w:rsidRDefault="00A4796C" w:rsidP="00A4796C">
      <w:pPr>
        <w:pStyle w:val="NormalWeb"/>
        <w:spacing w:before="0" w:beforeAutospacing="0" w:after="0" w:afterAutospacing="0"/>
        <w:jc w:val="center"/>
        <w:rPr>
          <w:b/>
          <w:color w:val="000000"/>
          <w:sz w:val="26"/>
          <w:szCs w:val="26"/>
        </w:rPr>
      </w:pPr>
      <w:r w:rsidRPr="0086337E">
        <w:rPr>
          <w:b/>
          <w:color w:val="000000"/>
          <w:sz w:val="26"/>
          <w:szCs w:val="26"/>
        </w:rPr>
        <w:t>“[</w:t>
      </w:r>
      <w:r w:rsidRPr="0098754B">
        <w:rPr>
          <w:b/>
          <w:color w:val="000000"/>
          <w:sz w:val="26"/>
          <w:szCs w:val="26"/>
        </w:rPr>
        <w:t>Escribir nombre del proyecto]</w:t>
      </w:r>
      <w:r w:rsidRPr="0086337E">
        <w:rPr>
          <w:b/>
          <w:color w:val="000000"/>
          <w:sz w:val="26"/>
          <w:szCs w:val="26"/>
        </w:rPr>
        <w:t>”</w:t>
      </w:r>
    </w:p>
    <w:p w14:paraId="7F0CB41F" w14:textId="77777777" w:rsidR="00A4796C" w:rsidRDefault="00A4796C" w:rsidP="00A4796C">
      <w:pPr>
        <w:pStyle w:val="NormalWeb"/>
        <w:spacing w:before="0" w:beforeAutospacing="0" w:after="0" w:afterAutospacing="0"/>
        <w:jc w:val="center"/>
        <w:rPr>
          <w:b/>
          <w:color w:val="000000"/>
          <w:sz w:val="27"/>
          <w:szCs w:val="27"/>
        </w:rPr>
      </w:pPr>
    </w:p>
    <w:p w14:paraId="25670C17" w14:textId="77777777" w:rsidR="00A4796C" w:rsidRDefault="00A4796C" w:rsidP="00A4796C">
      <w:pPr>
        <w:pStyle w:val="NormalWeb"/>
        <w:spacing w:before="0" w:beforeAutospacing="0" w:after="0" w:afterAutospacing="0"/>
        <w:jc w:val="center"/>
        <w:rPr>
          <w:b/>
          <w:color w:val="000000"/>
          <w:sz w:val="27"/>
          <w:szCs w:val="27"/>
        </w:rPr>
      </w:pPr>
    </w:p>
    <w:p w14:paraId="7D478786" w14:textId="77777777" w:rsidR="00A4796C" w:rsidRPr="0086337E" w:rsidRDefault="00A4796C" w:rsidP="00A4796C">
      <w:pPr>
        <w:pStyle w:val="NormalWeb"/>
        <w:spacing w:before="0" w:beforeAutospacing="0" w:after="0" w:afterAutospacing="0"/>
        <w:jc w:val="center"/>
        <w:rPr>
          <w:b/>
          <w:color w:val="000000"/>
          <w:sz w:val="28"/>
          <w:szCs w:val="28"/>
        </w:rPr>
      </w:pPr>
      <w:r w:rsidRPr="0086337E">
        <w:rPr>
          <w:b/>
          <w:color w:val="000000"/>
          <w:sz w:val="28"/>
          <w:szCs w:val="28"/>
        </w:rPr>
        <w:t>PRESENTA:</w:t>
      </w:r>
    </w:p>
    <w:p w14:paraId="3C271039" w14:textId="60BDBD04" w:rsidR="00A4796C" w:rsidRPr="0086337E" w:rsidRDefault="00A4796C" w:rsidP="00A4796C">
      <w:pPr>
        <w:pStyle w:val="NormalWeb"/>
        <w:spacing w:before="0" w:beforeAutospacing="0" w:after="0" w:afterAutospacing="0"/>
        <w:jc w:val="center"/>
        <w:rPr>
          <w:b/>
          <w:color w:val="000000"/>
          <w:sz w:val="26"/>
          <w:szCs w:val="26"/>
        </w:rPr>
      </w:pPr>
      <w:r w:rsidRPr="0086337E">
        <w:rPr>
          <w:b/>
          <w:color w:val="000000"/>
          <w:sz w:val="26"/>
          <w:szCs w:val="26"/>
        </w:rPr>
        <w:t>[Escribir nombre del estudiante]</w:t>
      </w:r>
    </w:p>
    <w:p w14:paraId="41A62DF4" w14:textId="77777777" w:rsidR="00A4796C" w:rsidRDefault="00A4796C" w:rsidP="00A4796C">
      <w:pPr>
        <w:pStyle w:val="NormalWeb"/>
        <w:spacing w:before="0" w:beforeAutospacing="0" w:after="0" w:afterAutospacing="0"/>
        <w:jc w:val="center"/>
        <w:rPr>
          <w:b/>
          <w:color w:val="000000"/>
          <w:sz w:val="27"/>
          <w:szCs w:val="27"/>
        </w:rPr>
      </w:pPr>
    </w:p>
    <w:p w14:paraId="1F3DBBEA" w14:textId="77777777" w:rsidR="00A4796C" w:rsidRDefault="00A4796C" w:rsidP="00A4796C">
      <w:pPr>
        <w:pStyle w:val="NormalWeb"/>
        <w:spacing w:before="0" w:beforeAutospacing="0" w:after="0" w:afterAutospacing="0"/>
        <w:jc w:val="center"/>
        <w:rPr>
          <w:b/>
          <w:color w:val="000000"/>
          <w:sz w:val="27"/>
          <w:szCs w:val="27"/>
        </w:rPr>
      </w:pPr>
    </w:p>
    <w:p w14:paraId="1E5EC46B" w14:textId="77777777" w:rsidR="00A4796C" w:rsidRPr="0086337E" w:rsidRDefault="00A4796C" w:rsidP="00A4796C">
      <w:pPr>
        <w:pStyle w:val="NormalWeb"/>
        <w:spacing w:before="0" w:beforeAutospacing="0" w:after="0" w:afterAutospacing="0"/>
        <w:jc w:val="center"/>
        <w:rPr>
          <w:b/>
          <w:color w:val="000000"/>
          <w:sz w:val="28"/>
          <w:szCs w:val="28"/>
        </w:rPr>
      </w:pPr>
      <w:r w:rsidRPr="0086337E">
        <w:rPr>
          <w:b/>
          <w:color w:val="000000"/>
          <w:sz w:val="28"/>
          <w:szCs w:val="28"/>
        </w:rPr>
        <w:t>NÚMERO DE CONTROL:</w:t>
      </w:r>
    </w:p>
    <w:p w14:paraId="34A2107E" w14:textId="7BBA2D77" w:rsidR="00A4796C" w:rsidRPr="0086337E" w:rsidRDefault="00A4796C" w:rsidP="00A4796C">
      <w:pPr>
        <w:pStyle w:val="NormalWeb"/>
        <w:spacing w:before="0" w:beforeAutospacing="0" w:after="0" w:afterAutospacing="0"/>
        <w:jc w:val="center"/>
        <w:rPr>
          <w:b/>
          <w:color w:val="000000"/>
          <w:sz w:val="26"/>
          <w:szCs w:val="26"/>
        </w:rPr>
      </w:pPr>
      <w:r w:rsidRPr="0086337E">
        <w:rPr>
          <w:b/>
          <w:color w:val="000000"/>
          <w:sz w:val="26"/>
          <w:szCs w:val="26"/>
        </w:rPr>
        <w:t>[Escribir número de control del estudiante]</w:t>
      </w:r>
    </w:p>
    <w:p w14:paraId="485F8086" w14:textId="77777777" w:rsidR="00A4796C" w:rsidRDefault="00A4796C" w:rsidP="00A4796C">
      <w:pPr>
        <w:pStyle w:val="NormalWeb"/>
        <w:spacing w:before="0" w:beforeAutospacing="0" w:after="0" w:afterAutospacing="0"/>
        <w:jc w:val="center"/>
        <w:rPr>
          <w:b/>
          <w:color w:val="000000"/>
          <w:sz w:val="27"/>
          <w:szCs w:val="27"/>
        </w:rPr>
      </w:pPr>
    </w:p>
    <w:p w14:paraId="12D26ADA" w14:textId="77777777" w:rsidR="00A4796C" w:rsidRPr="0086337E" w:rsidRDefault="00A4796C" w:rsidP="00A4796C">
      <w:pPr>
        <w:pStyle w:val="NormalWeb"/>
        <w:spacing w:before="0" w:beforeAutospacing="0" w:after="0" w:afterAutospacing="0"/>
        <w:jc w:val="center"/>
        <w:rPr>
          <w:b/>
          <w:color w:val="000000"/>
          <w:sz w:val="28"/>
          <w:szCs w:val="28"/>
        </w:rPr>
      </w:pPr>
      <w:r w:rsidRPr="0086337E">
        <w:rPr>
          <w:b/>
          <w:color w:val="000000"/>
          <w:sz w:val="28"/>
          <w:szCs w:val="28"/>
        </w:rPr>
        <w:t>EMPRESA:</w:t>
      </w:r>
    </w:p>
    <w:p w14:paraId="2D59DC54" w14:textId="77777777" w:rsidR="00A4796C" w:rsidRPr="0086337E" w:rsidRDefault="00A4796C" w:rsidP="00A4796C">
      <w:pPr>
        <w:pStyle w:val="NormalWeb"/>
        <w:spacing w:before="0" w:beforeAutospacing="0" w:after="0" w:afterAutospacing="0"/>
        <w:jc w:val="center"/>
        <w:rPr>
          <w:b/>
          <w:color w:val="000000"/>
          <w:sz w:val="26"/>
          <w:szCs w:val="26"/>
        </w:rPr>
      </w:pPr>
      <w:r w:rsidRPr="0086337E">
        <w:rPr>
          <w:b/>
          <w:color w:val="000000"/>
          <w:sz w:val="26"/>
          <w:szCs w:val="26"/>
        </w:rPr>
        <w:t>[Logotipo de la empresa, si existe]</w:t>
      </w:r>
    </w:p>
    <w:p w14:paraId="6B663FA8" w14:textId="77777777" w:rsidR="00A4796C" w:rsidRPr="0086337E" w:rsidRDefault="00A4796C" w:rsidP="00A4796C">
      <w:pPr>
        <w:pStyle w:val="NormalWeb"/>
        <w:spacing w:before="0" w:beforeAutospacing="0" w:after="0" w:afterAutospacing="0"/>
        <w:jc w:val="center"/>
        <w:rPr>
          <w:b/>
          <w:color w:val="000000"/>
          <w:sz w:val="26"/>
          <w:szCs w:val="26"/>
        </w:rPr>
      </w:pPr>
      <w:r w:rsidRPr="0086337E">
        <w:rPr>
          <w:b/>
          <w:color w:val="000000"/>
          <w:sz w:val="26"/>
          <w:szCs w:val="26"/>
        </w:rPr>
        <w:t>[Nombre de la empresa]</w:t>
      </w:r>
    </w:p>
    <w:p w14:paraId="4CA4F243" w14:textId="77777777" w:rsidR="00A4796C" w:rsidRDefault="00A4796C" w:rsidP="00A4796C">
      <w:pPr>
        <w:pStyle w:val="NormalWeb"/>
        <w:spacing w:before="0" w:beforeAutospacing="0" w:after="0" w:afterAutospacing="0"/>
        <w:rPr>
          <w:b/>
          <w:color w:val="000000"/>
          <w:sz w:val="27"/>
          <w:szCs w:val="27"/>
        </w:rPr>
      </w:pPr>
    </w:p>
    <w:p w14:paraId="6EEED345" w14:textId="77777777" w:rsidR="00A4796C" w:rsidRPr="0086337E" w:rsidRDefault="00A4796C" w:rsidP="00A4796C">
      <w:pPr>
        <w:pStyle w:val="NormalWeb"/>
        <w:jc w:val="center"/>
        <w:rPr>
          <w:b/>
          <w:color w:val="000000"/>
          <w:sz w:val="28"/>
          <w:szCs w:val="28"/>
        </w:rPr>
      </w:pPr>
      <w:r w:rsidRPr="0086337E">
        <w:rPr>
          <w:b/>
          <w:color w:val="000000"/>
          <w:sz w:val="26"/>
          <w:szCs w:val="26"/>
        </w:rPr>
        <w:t xml:space="preserve">   [Nombre del Profesor]                                           [Nombre del Asesor Externo]   </w:t>
      </w:r>
      <w:r>
        <w:rPr>
          <w:b/>
          <w:color w:val="000000"/>
          <w:sz w:val="26"/>
          <w:szCs w:val="26"/>
        </w:rPr>
        <w:t xml:space="preserve">                                                                                          </w:t>
      </w:r>
      <w:r w:rsidRPr="0086337E">
        <w:rPr>
          <w:b/>
          <w:color w:val="000000"/>
          <w:sz w:val="28"/>
          <w:szCs w:val="28"/>
        </w:rPr>
        <w:t xml:space="preserve">ASESOR INTERNO            </w:t>
      </w:r>
      <w:r>
        <w:rPr>
          <w:b/>
          <w:color w:val="000000"/>
          <w:sz w:val="28"/>
          <w:szCs w:val="28"/>
        </w:rPr>
        <w:t xml:space="preserve">                            </w:t>
      </w:r>
      <w:r w:rsidRPr="0086337E">
        <w:rPr>
          <w:b/>
          <w:color w:val="000000"/>
          <w:sz w:val="28"/>
          <w:szCs w:val="28"/>
        </w:rPr>
        <w:t>ASESOR EXTERNO</w:t>
      </w:r>
    </w:p>
    <w:p w14:paraId="5B2C0396" w14:textId="77777777" w:rsidR="00A4796C" w:rsidRDefault="00A4796C" w:rsidP="00A4796C">
      <w:pPr>
        <w:pStyle w:val="NormalWeb"/>
        <w:jc w:val="center"/>
        <w:rPr>
          <w:b/>
          <w:color w:val="000000"/>
          <w:sz w:val="27"/>
          <w:szCs w:val="27"/>
        </w:rPr>
      </w:pPr>
    </w:p>
    <w:p w14:paraId="27B028A4" w14:textId="77DE113C" w:rsidR="00464306" w:rsidRDefault="00A4796C" w:rsidP="00464306">
      <w:pPr>
        <w:pStyle w:val="NormalWeb"/>
        <w:jc w:val="center"/>
        <w:rPr>
          <w:b/>
          <w:color w:val="000000"/>
          <w:sz w:val="26"/>
          <w:szCs w:val="26"/>
        </w:rPr>
      </w:pPr>
      <w:r w:rsidRPr="003A3A26">
        <w:rPr>
          <w:b/>
          <w:color w:val="000000"/>
          <w:sz w:val="26"/>
          <w:szCs w:val="26"/>
        </w:rPr>
        <w:t>H. Nogales, Sonora                                                     [Mes – Año de presentación]</w:t>
      </w:r>
      <w:r w:rsidR="00464306">
        <w:rPr>
          <w:b/>
          <w:color w:val="000000"/>
          <w:sz w:val="26"/>
          <w:szCs w:val="26"/>
        </w:rPr>
        <w:br w:type="page"/>
      </w:r>
    </w:p>
    <w:p w14:paraId="73230F0A" w14:textId="77777777" w:rsidR="00464306" w:rsidRDefault="00464306" w:rsidP="005C2BDF">
      <w:pPr>
        <w:pStyle w:val="NormalWeb"/>
        <w:rPr>
          <w:b/>
          <w:color w:val="000000"/>
          <w:sz w:val="26"/>
          <w:szCs w:val="26"/>
        </w:rPr>
        <w:sectPr w:rsidR="00464306" w:rsidSect="005D73D6">
          <w:headerReference w:type="default" r:id="rId8"/>
          <w:footerReference w:type="default" r:id="rId9"/>
          <w:pgSz w:w="12242" w:h="15842" w:code="1"/>
          <w:pgMar w:top="2667" w:right="1134" w:bottom="1134" w:left="1418" w:header="2410" w:footer="794" w:gutter="0"/>
          <w:cols w:space="708"/>
          <w:docGrid w:linePitch="360"/>
        </w:sectPr>
      </w:pPr>
    </w:p>
    <w:p w14:paraId="12452D21" w14:textId="77777777" w:rsidR="00A4796C" w:rsidRPr="0086337E" w:rsidRDefault="00A4796C" w:rsidP="00464306">
      <w:pPr>
        <w:pStyle w:val="NormalWeb"/>
        <w:spacing w:line="480" w:lineRule="auto"/>
        <w:jc w:val="center"/>
        <w:rPr>
          <w:b/>
          <w:color w:val="000000"/>
          <w:sz w:val="28"/>
          <w:szCs w:val="28"/>
        </w:rPr>
      </w:pPr>
      <w:r w:rsidRPr="0086337E">
        <w:rPr>
          <w:b/>
          <w:color w:val="000000"/>
          <w:sz w:val="28"/>
          <w:szCs w:val="28"/>
        </w:rPr>
        <w:lastRenderedPageBreak/>
        <w:t>AGRADECIMIENTOS</w:t>
      </w:r>
    </w:p>
    <w:p w14:paraId="02E103A3" w14:textId="77777777" w:rsidR="00A4796C" w:rsidRPr="0086337E" w:rsidRDefault="00A4796C" w:rsidP="00A4796C">
      <w:pPr>
        <w:pStyle w:val="NormalWeb"/>
        <w:spacing w:line="480" w:lineRule="auto"/>
        <w:ind w:firstLine="567"/>
        <w:jc w:val="both"/>
        <w:rPr>
          <w:color w:val="000000"/>
        </w:rPr>
      </w:pPr>
      <w:r w:rsidRPr="0086337E">
        <w:rPr>
          <w:color w:val="000000"/>
        </w:rPr>
        <w:t>En la(s) página(s) de reconocimiento(s) el autor o la autora expresa sus agradecimientos profesionales y personales, los reconocimientos se redactan de manera profesional, no anecdótica. En este capítulo se da merito a las personas e instituciones que apoyaron brindando información, asesorías, apoyos económicos o en especie para la realización del proyecto.</w:t>
      </w:r>
    </w:p>
    <w:p w14:paraId="0D5543FB" w14:textId="77777777" w:rsidR="00A4796C" w:rsidRPr="0086337E" w:rsidRDefault="00A4796C" w:rsidP="00A4796C">
      <w:pPr>
        <w:pStyle w:val="NormalWeb"/>
        <w:spacing w:line="480" w:lineRule="auto"/>
        <w:ind w:firstLine="567"/>
        <w:jc w:val="both"/>
        <w:rPr>
          <w:color w:val="000000"/>
        </w:rPr>
      </w:pPr>
      <w:r w:rsidRPr="0086337E">
        <w:rPr>
          <w:color w:val="000000"/>
        </w:rPr>
        <w:t>El mensaje que se incluya puede ser breve, por ejemplo, “A mis padres” o “A mis maestros”, o bien tener una extensión de un párrafo. Se recomienda no exceder una cuartilla. Asegúrese de ser congruente con la persona en la que redacta los agradecimientos. Si inicia con "el autor desea…" tendrá que usar la tercera persona siempre. Si usa "deseo, quiero, me gustaría agradecer…", se usará primera persona consistentemente.</w:t>
      </w:r>
    </w:p>
    <w:p w14:paraId="1B1DBDC5" w14:textId="77777777" w:rsidR="00A4796C" w:rsidRPr="0086337E" w:rsidRDefault="00A4796C" w:rsidP="00A4796C">
      <w:pPr>
        <w:pStyle w:val="NormalWeb"/>
        <w:spacing w:line="480" w:lineRule="auto"/>
        <w:jc w:val="both"/>
        <w:rPr>
          <w:color w:val="000000"/>
        </w:rPr>
      </w:pPr>
    </w:p>
    <w:p w14:paraId="5F05E0E8" w14:textId="77777777" w:rsidR="00A4796C" w:rsidRDefault="00A4796C" w:rsidP="00A4796C">
      <w:pPr>
        <w:pStyle w:val="NormalWeb"/>
        <w:jc w:val="center"/>
        <w:rPr>
          <w:b/>
          <w:color w:val="000000"/>
          <w:sz w:val="27"/>
          <w:szCs w:val="27"/>
        </w:rPr>
      </w:pPr>
    </w:p>
    <w:p w14:paraId="7F9217A1" w14:textId="77777777" w:rsidR="00A4796C" w:rsidRDefault="00A4796C" w:rsidP="00A4796C">
      <w:pPr>
        <w:pStyle w:val="NormalWeb"/>
        <w:jc w:val="center"/>
        <w:rPr>
          <w:b/>
          <w:color w:val="000000"/>
          <w:sz w:val="27"/>
          <w:szCs w:val="27"/>
        </w:rPr>
      </w:pPr>
    </w:p>
    <w:p w14:paraId="22A180DD" w14:textId="77777777" w:rsidR="00A4796C" w:rsidRDefault="00A4796C" w:rsidP="00A4796C">
      <w:pPr>
        <w:pStyle w:val="NormalWeb"/>
        <w:jc w:val="center"/>
        <w:rPr>
          <w:b/>
          <w:color w:val="000000"/>
          <w:sz w:val="27"/>
          <w:szCs w:val="27"/>
        </w:rPr>
      </w:pPr>
    </w:p>
    <w:p w14:paraId="28D95E0D" w14:textId="77777777" w:rsidR="00A4796C" w:rsidRDefault="00A4796C" w:rsidP="00464306">
      <w:pPr>
        <w:pStyle w:val="NormalWeb"/>
        <w:jc w:val="center"/>
        <w:rPr>
          <w:b/>
          <w:color w:val="000000"/>
          <w:sz w:val="27"/>
          <w:szCs w:val="27"/>
        </w:rPr>
      </w:pPr>
    </w:p>
    <w:p w14:paraId="35F9E24E" w14:textId="77777777" w:rsidR="00A4796C" w:rsidRDefault="00A4796C" w:rsidP="00A4796C">
      <w:pPr>
        <w:pStyle w:val="NormalWeb"/>
        <w:jc w:val="center"/>
        <w:rPr>
          <w:b/>
          <w:color w:val="000000"/>
          <w:sz w:val="27"/>
          <w:szCs w:val="27"/>
        </w:rPr>
      </w:pPr>
    </w:p>
    <w:p w14:paraId="4E6B8C0C" w14:textId="77777777" w:rsidR="00A4796C" w:rsidRDefault="00A4796C" w:rsidP="00A4796C">
      <w:pPr>
        <w:pStyle w:val="NormalWeb"/>
        <w:jc w:val="center"/>
        <w:rPr>
          <w:b/>
          <w:color w:val="000000"/>
          <w:sz w:val="27"/>
          <w:szCs w:val="27"/>
        </w:rPr>
      </w:pPr>
    </w:p>
    <w:p w14:paraId="0EE88DAA" w14:textId="77777777" w:rsidR="00A4796C" w:rsidRDefault="00A4796C" w:rsidP="00A4796C">
      <w:pPr>
        <w:pStyle w:val="NormalWeb"/>
        <w:jc w:val="center"/>
        <w:rPr>
          <w:b/>
          <w:color w:val="000000"/>
          <w:sz w:val="28"/>
          <w:szCs w:val="28"/>
        </w:rPr>
      </w:pPr>
    </w:p>
    <w:p w14:paraId="42CBC92A" w14:textId="77777777" w:rsidR="005C2BDF" w:rsidRDefault="005C2BDF" w:rsidP="00A4796C">
      <w:pPr>
        <w:pStyle w:val="NormalWeb"/>
        <w:spacing w:line="480" w:lineRule="auto"/>
        <w:jc w:val="center"/>
        <w:rPr>
          <w:b/>
          <w:color w:val="000000"/>
          <w:sz w:val="28"/>
          <w:szCs w:val="28"/>
        </w:rPr>
      </w:pPr>
    </w:p>
    <w:p w14:paraId="7DA6D1C5" w14:textId="77777777" w:rsidR="005C2BDF" w:rsidRDefault="005C2BDF" w:rsidP="00A4796C">
      <w:pPr>
        <w:pStyle w:val="NormalWeb"/>
        <w:spacing w:line="480" w:lineRule="auto"/>
        <w:jc w:val="center"/>
        <w:rPr>
          <w:b/>
          <w:color w:val="000000"/>
          <w:sz w:val="28"/>
          <w:szCs w:val="28"/>
        </w:rPr>
      </w:pPr>
    </w:p>
    <w:p w14:paraId="0A8F7C6A" w14:textId="77777777" w:rsidR="00A4796C" w:rsidRPr="00D16DF4" w:rsidRDefault="00A4796C" w:rsidP="00A4796C">
      <w:pPr>
        <w:pStyle w:val="NormalWeb"/>
        <w:spacing w:line="480" w:lineRule="auto"/>
        <w:jc w:val="center"/>
        <w:rPr>
          <w:b/>
          <w:color w:val="000000"/>
          <w:sz w:val="28"/>
          <w:szCs w:val="28"/>
        </w:rPr>
      </w:pPr>
      <w:r w:rsidRPr="00D16DF4">
        <w:rPr>
          <w:b/>
          <w:color w:val="000000"/>
          <w:sz w:val="28"/>
          <w:szCs w:val="28"/>
        </w:rPr>
        <w:lastRenderedPageBreak/>
        <w:t>RESUMEN</w:t>
      </w:r>
    </w:p>
    <w:p w14:paraId="3DA4B730" w14:textId="77777777" w:rsidR="00A4796C" w:rsidRPr="00D16DF4" w:rsidRDefault="00A4796C" w:rsidP="00A4796C">
      <w:pPr>
        <w:pStyle w:val="NormalWeb"/>
        <w:spacing w:line="480" w:lineRule="auto"/>
        <w:ind w:firstLine="567"/>
        <w:jc w:val="both"/>
        <w:rPr>
          <w:color w:val="000000"/>
        </w:rPr>
      </w:pPr>
      <w:r w:rsidRPr="00D16DF4">
        <w:rPr>
          <w:color w:val="000000"/>
        </w:rPr>
        <w:t>El resumen se localiza después de la página de firmas (o de la página de reconocimientos).</w:t>
      </w:r>
    </w:p>
    <w:p w14:paraId="73148D9E" w14:textId="77777777" w:rsidR="00A4796C" w:rsidRPr="00D16DF4" w:rsidRDefault="00A4796C" w:rsidP="00A4796C">
      <w:pPr>
        <w:pStyle w:val="NormalWeb"/>
        <w:spacing w:line="480" w:lineRule="auto"/>
        <w:ind w:firstLine="567"/>
        <w:jc w:val="both"/>
        <w:rPr>
          <w:color w:val="000000"/>
        </w:rPr>
      </w:pPr>
      <w:r w:rsidRPr="00D16DF4">
        <w:rPr>
          <w:color w:val="000000"/>
        </w:rPr>
        <w:t>El resumen es un concentrado del trabajo. Generalmente incluirá las ideas principales del escrito.</w:t>
      </w:r>
    </w:p>
    <w:p w14:paraId="7689D6CA" w14:textId="77777777" w:rsidR="00A4796C" w:rsidRPr="00D16DF4" w:rsidRDefault="00A4796C" w:rsidP="00A4796C">
      <w:pPr>
        <w:pStyle w:val="NormalWeb"/>
        <w:spacing w:line="480" w:lineRule="auto"/>
        <w:ind w:firstLine="567"/>
        <w:jc w:val="both"/>
        <w:rPr>
          <w:color w:val="000000"/>
        </w:rPr>
      </w:pPr>
      <w:r w:rsidRPr="00D16DF4">
        <w:rPr>
          <w:color w:val="000000"/>
        </w:rPr>
        <w:t>El resumen deberá ser de máximo trescientas cincuenta palabras incluyendo preposiciones. Las palabras en el título no se cuentan como parte del resumen.</w:t>
      </w:r>
    </w:p>
    <w:p w14:paraId="2101EEE8" w14:textId="77777777" w:rsidR="00A4796C" w:rsidRDefault="00A4796C" w:rsidP="00A4796C">
      <w:pPr>
        <w:pStyle w:val="NormalWeb"/>
        <w:spacing w:line="480" w:lineRule="auto"/>
        <w:ind w:firstLine="567"/>
        <w:jc w:val="both"/>
        <w:rPr>
          <w:color w:val="000000"/>
        </w:rPr>
      </w:pPr>
      <w:r w:rsidRPr="00D16DF4">
        <w:rPr>
          <w:color w:val="000000"/>
        </w:rPr>
        <w:t>El resumen deberá ser escrito con claridad ya que ésta es la referencia que se hace pública inmediatamente en los servicios electrónicos de búsqueda de información. Deberá escribirse a doble espacio. Los símbolos y las palabras de otros idiomas deberán estar claramente escritos para su fácil lectura. No se recomienda usar diagramas ni fórmulas en el resumen.</w:t>
      </w:r>
    </w:p>
    <w:p w14:paraId="623706EE" w14:textId="77777777" w:rsidR="00A4796C" w:rsidRPr="003A3A26" w:rsidRDefault="00A4796C" w:rsidP="00A4796C">
      <w:pPr>
        <w:pStyle w:val="NormalWeb"/>
        <w:spacing w:line="480" w:lineRule="auto"/>
        <w:ind w:firstLine="567"/>
        <w:jc w:val="both"/>
        <w:rPr>
          <w:color w:val="000000"/>
        </w:rPr>
      </w:pPr>
      <w:r w:rsidRPr="003A3A26">
        <w:rPr>
          <w:color w:val="000000"/>
        </w:rPr>
        <w:t>El propósito de un resumen es dar al lector un relato condensado y objetivo de las ideas principales y las características de un texto. Por lo general, tiene entre uno y tres párrafos (100-300 palabras), otras veces, es sólo una o dos oraciones, todo depende de la duración y la complejidad del texto original y su propósito. Como es una condensación de las ideas y la información, no se puede incluir todos los detalles.</w:t>
      </w:r>
    </w:p>
    <w:p w14:paraId="7411D1B1" w14:textId="77777777" w:rsidR="00A4796C" w:rsidRDefault="00A4796C" w:rsidP="00A4796C">
      <w:pPr>
        <w:pStyle w:val="NormalWeb"/>
        <w:spacing w:line="480" w:lineRule="auto"/>
        <w:ind w:firstLine="567"/>
        <w:jc w:val="both"/>
        <w:rPr>
          <w:color w:val="000000"/>
        </w:rPr>
      </w:pPr>
      <w:r w:rsidRPr="003A3A26">
        <w:rPr>
          <w:color w:val="000000"/>
        </w:rPr>
        <w:t>Lo más importante a la hora de hacer un resumen es que pueda llamar la atención del lector, ofreciendo un resumen de fácil acceso y entendimiento. Otro punto importante a considerar es que en un resumen nunca se anotaran ideas, juicios ni interpretaciones personales, si los tienes agrégalos al final del resumen a manera de “conclusiones personales”.</w:t>
      </w:r>
    </w:p>
    <w:p w14:paraId="3D16269E" w14:textId="77777777" w:rsidR="005C2BDF" w:rsidRDefault="005C2BDF" w:rsidP="00A4796C">
      <w:pPr>
        <w:pStyle w:val="NormalWeb"/>
        <w:spacing w:line="480" w:lineRule="auto"/>
        <w:jc w:val="center"/>
        <w:rPr>
          <w:b/>
          <w:color w:val="000000"/>
          <w:sz w:val="28"/>
          <w:szCs w:val="28"/>
        </w:rPr>
      </w:pPr>
    </w:p>
    <w:p w14:paraId="653303EF" w14:textId="77777777" w:rsidR="00A4796C" w:rsidRPr="00D16DF4" w:rsidRDefault="00A4796C" w:rsidP="00A4796C">
      <w:pPr>
        <w:pStyle w:val="NormalWeb"/>
        <w:spacing w:line="480" w:lineRule="auto"/>
        <w:jc w:val="center"/>
        <w:rPr>
          <w:b/>
          <w:color w:val="000000"/>
          <w:sz w:val="28"/>
          <w:szCs w:val="28"/>
        </w:rPr>
      </w:pPr>
      <w:r>
        <w:rPr>
          <w:b/>
          <w:color w:val="000000"/>
          <w:sz w:val="28"/>
          <w:szCs w:val="28"/>
        </w:rPr>
        <w:lastRenderedPageBreak/>
        <w:t>ÍNDICE</w:t>
      </w:r>
    </w:p>
    <w:p w14:paraId="712AC40F" w14:textId="77777777" w:rsidR="00A4796C" w:rsidRDefault="00A4796C" w:rsidP="00A4796C">
      <w:pPr>
        <w:pStyle w:val="NormalWeb"/>
        <w:spacing w:line="480" w:lineRule="auto"/>
        <w:ind w:firstLine="567"/>
        <w:jc w:val="both"/>
        <w:rPr>
          <w:color w:val="000000"/>
        </w:rPr>
      </w:pPr>
      <w:r w:rsidRPr="003A3A26">
        <w:rPr>
          <w:color w:val="000000"/>
        </w:rPr>
        <w:t>Se consignan los capítulos y secciones del informe. También se indica la página donde aparecen. El índice es la mejor expresión de la estructura de un informe. Si los títulos de los capítulos y las secciones están redactados cuidadosamente, el índice puede dar al lector una buena idea del contenido y naturaleza del informe y el lector al consultar el índice se pone en contacto con todo el contenido del escrito, lo cual facilita la localización de los temas generales.</w:t>
      </w:r>
    </w:p>
    <w:p w14:paraId="10B0644B" w14:textId="77777777" w:rsidR="00A4796C" w:rsidRPr="003A3A26" w:rsidRDefault="00A4796C" w:rsidP="00A4796C">
      <w:pPr>
        <w:pStyle w:val="NormalWeb"/>
        <w:spacing w:line="480" w:lineRule="auto"/>
        <w:ind w:firstLine="567"/>
        <w:jc w:val="both"/>
        <w:rPr>
          <w:color w:val="000000"/>
        </w:rPr>
      </w:pPr>
      <w:r w:rsidRPr="003A3A26">
        <w:rPr>
          <w:color w:val="000000"/>
        </w:rPr>
        <w:t>Para redactar el índice general se procede de la siguiente manera:</w:t>
      </w:r>
    </w:p>
    <w:p w14:paraId="5A045A00" w14:textId="77777777" w:rsidR="00A4796C" w:rsidRDefault="00A4796C" w:rsidP="00A4796C">
      <w:pPr>
        <w:pStyle w:val="NormalWeb"/>
        <w:spacing w:line="480" w:lineRule="auto"/>
        <w:ind w:firstLine="567"/>
        <w:jc w:val="both"/>
        <w:rPr>
          <w:color w:val="000000"/>
        </w:rPr>
      </w:pPr>
      <w:r w:rsidRPr="003A3A26">
        <w:rPr>
          <w:color w:val="000000"/>
        </w:rPr>
        <w:t>Del lado izquierdo de la hoja se escriben los títulos de las diferentes partes que conforman el reporte y del lado derecho la página en la cual se inicia el desarrollo de cada uno de los temas y subtemas, en orden progresivo.</w:t>
      </w:r>
    </w:p>
    <w:p w14:paraId="73FD9A26" w14:textId="77777777" w:rsidR="00A4796C" w:rsidRPr="003A3A26" w:rsidRDefault="00A4796C" w:rsidP="00A4796C">
      <w:pPr>
        <w:pStyle w:val="NormalWeb"/>
        <w:spacing w:line="480" w:lineRule="auto"/>
        <w:ind w:firstLine="567"/>
        <w:jc w:val="both"/>
        <w:rPr>
          <w:color w:val="000000"/>
        </w:rPr>
      </w:pPr>
      <w:r w:rsidRPr="003A3A26">
        <w:rPr>
          <w:color w:val="000000"/>
        </w:rPr>
        <w:t>El informe estará integrado por los siguientes índices:</w:t>
      </w:r>
    </w:p>
    <w:p w14:paraId="630F9013" w14:textId="77777777" w:rsidR="00A4796C" w:rsidRDefault="00A4796C" w:rsidP="00A4796C">
      <w:pPr>
        <w:pStyle w:val="NormalWeb"/>
        <w:numPr>
          <w:ilvl w:val="0"/>
          <w:numId w:val="5"/>
        </w:numPr>
        <w:spacing w:line="480" w:lineRule="auto"/>
        <w:jc w:val="both"/>
        <w:rPr>
          <w:color w:val="000000"/>
        </w:rPr>
      </w:pPr>
      <w:r w:rsidRPr="003A3A26">
        <w:rPr>
          <w:color w:val="000000"/>
        </w:rPr>
        <w:t>Índice general</w:t>
      </w:r>
    </w:p>
    <w:p w14:paraId="671714DF" w14:textId="77777777" w:rsidR="00A4796C" w:rsidRDefault="00A4796C" w:rsidP="00A4796C">
      <w:pPr>
        <w:pStyle w:val="NormalWeb"/>
        <w:numPr>
          <w:ilvl w:val="0"/>
          <w:numId w:val="5"/>
        </w:numPr>
        <w:spacing w:line="480" w:lineRule="auto"/>
        <w:jc w:val="both"/>
        <w:rPr>
          <w:color w:val="000000"/>
        </w:rPr>
      </w:pPr>
      <w:r w:rsidRPr="003A3A26">
        <w:rPr>
          <w:color w:val="000000"/>
        </w:rPr>
        <w:t>Índice de tablas</w:t>
      </w:r>
    </w:p>
    <w:p w14:paraId="7B88A565" w14:textId="77777777" w:rsidR="00A4796C" w:rsidRPr="003A3A26" w:rsidRDefault="00A4796C" w:rsidP="00A4796C">
      <w:pPr>
        <w:pStyle w:val="NormalWeb"/>
        <w:numPr>
          <w:ilvl w:val="0"/>
          <w:numId w:val="5"/>
        </w:numPr>
        <w:spacing w:line="480" w:lineRule="auto"/>
        <w:jc w:val="both"/>
        <w:rPr>
          <w:color w:val="000000"/>
        </w:rPr>
      </w:pPr>
      <w:r w:rsidRPr="003A3A26">
        <w:rPr>
          <w:color w:val="000000"/>
        </w:rPr>
        <w:t>Índice de figuras</w:t>
      </w:r>
    </w:p>
    <w:p w14:paraId="443E1398" w14:textId="77777777" w:rsidR="00A4796C" w:rsidRPr="003A3A26" w:rsidRDefault="00A4796C" w:rsidP="00A4796C">
      <w:pPr>
        <w:pStyle w:val="NormalWeb"/>
        <w:spacing w:line="480" w:lineRule="auto"/>
        <w:ind w:firstLine="567"/>
        <w:jc w:val="both"/>
        <w:rPr>
          <w:color w:val="000000"/>
        </w:rPr>
      </w:pPr>
      <w:r w:rsidRPr="003A3A26">
        <w:rPr>
          <w:color w:val="000000"/>
        </w:rPr>
        <w:t xml:space="preserve">A partir de la introducción, la numeración se </w:t>
      </w:r>
      <w:r>
        <w:rPr>
          <w:color w:val="000000"/>
        </w:rPr>
        <w:t xml:space="preserve">inicia con números arábigos (1, </w:t>
      </w:r>
      <w:r w:rsidRPr="003A3A26">
        <w:rPr>
          <w:color w:val="000000"/>
        </w:rPr>
        <w:t>2,</w:t>
      </w:r>
      <w:r>
        <w:rPr>
          <w:color w:val="000000"/>
        </w:rPr>
        <w:t xml:space="preserve"> </w:t>
      </w:r>
      <w:r w:rsidRPr="003A3A26">
        <w:rPr>
          <w:color w:val="000000"/>
        </w:rPr>
        <w:t>3, etc.), las hojas anteriores con números romanos (i, ii, iii, iv, etc.) en minúscula.</w:t>
      </w:r>
    </w:p>
    <w:p w14:paraId="6AF22CE9" w14:textId="77777777" w:rsidR="00657D32" w:rsidRDefault="00A4796C" w:rsidP="00A4796C">
      <w:pPr>
        <w:pStyle w:val="NormalWeb"/>
        <w:spacing w:line="480" w:lineRule="auto"/>
        <w:ind w:firstLine="567"/>
        <w:jc w:val="both"/>
        <w:rPr>
          <w:color w:val="000000"/>
        </w:rPr>
      </w:pPr>
      <w:r w:rsidRPr="003A3A26">
        <w:rPr>
          <w:color w:val="000000"/>
        </w:rPr>
        <w:t xml:space="preserve">Todas las páginas deben ir numeradas, en la parte inferior central o a la derecha. Las únicas páginas que no van numeradas, pero que se cuentan para la numeración de las siguientes secciones, son la portada, el agradecimiento y el resumen. </w:t>
      </w:r>
    </w:p>
    <w:p w14:paraId="1C828A75" w14:textId="3ACD2431" w:rsidR="00A4796C" w:rsidRDefault="00A4796C" w:rsidP="00A4796C">
      <w:pPr>
        <w:pStyle w:val="NormalWeb"/>
        <w:spacing w:line="480" w:lineRule="auto"/>
        <w:ind w:firstLine="567"/>
        <w:jc w:val="both"/>
        <w:rPr>
          <w:color w:val="000000"/>
        </w:rPr>
      </w:pPr>
      <w:r>
        <w:rPr>
          <w:color w:val="000000"/>
        </w:rPr>
        <w:lastRenderedPageBreak/>
        <w:t>Procurar en lo posible que c</w:t>
      </w:r>
      <w:r w:rsidRPr="0098754B">
        <w:rPr>
          <w:color w:val="000000"/>
        </w:rPr>
        <w:t xml:space="preserve">ada hoja de inicio de capítulo no </w:t>
      </w:r>
      <w:r>
        <w:rPr>
          <w:color w:val="000000"/>
        </w:rPr>
        <w:t>se enumere</w:t>
      </w:r>
      <w:r w:rsidRPr="0098754B">
        <w:rPr>
          <w:color w:val="000000"/>
        </w:rPr>
        <w:t>, pero se toma en cuenta en la</w:t>
      </w:r>
      <w:r>
        <w:rPr>
          <w:color w:val="000000"/>
        </w:rPr>
        <w:t xml:space="preserve"> </w:t>
      </w:r>
      <w:r w:rsidRPr="0098754B">
        <w:rPr>
          <w:color w:val="000000"/>
        </w:rPr>
        <w:t>numeración de las páginas.</w:t>
      </w:r>
      <w:r>
        <w:rPr>
          <w:color w:val="000000"/>
        </w:rPr>
        <w:t xml:space="preserve"> </w:t>
      </w:r>
      <w:r w:rsidRPr="003A3A26">
        <w:rPr>
          <w:color w:val="000000"/>
        </w:rPr>
        <w:t xml:space="preserve">Las secciones del </w:t>
      </w:r>
      <w:r>
        <w:rPr>
          <w:color w:val="000000"/>
        </w:rPr>
        <w:t>I</w:t>
      </w:r>
      <w:r w:rsidRPr="003A3A26">
        <w:rPr>
          <w:color w:val="000000"/>
        </w:rPr>
        <w:t>nforme Técnico deben numerarse como sigue:</w:t>
      </w:r>
    </w:p>
    <w:p w14:paraId="5F3B3B3F" w14:textId="77777777" w:rsidR="007E48AD" w:rsidRDefault="007E48AD" w:rsidP="00A4796C">
      <w:pPr>
        <w:pStyle w:val="NormalWeb"/>
        <w:spacing w:line="480" w:lineRule="auto"/>
        <w:ind w:firstLine="567"/>
        <w:jc w:val="both"/>
        <w:rPr>
          <w:color w:val="000000"/>
        </w:rPr>
      </w:pPr>
    </w:p>
    <w:p w14:paraId="3AE8A187" w14:textId="45C5C4AC" w:rsidR="005C2BDF" w:rsidRDefault="005C2BDF" w:rsidP="00A4796C">
      <w:pPr>
        <w:pStyle w:val="NormalWeb"/>
        <w:spacing w:line="480" w:lineRule="auto"/>
        <w:ind w:firstLine="567"/>
        <w:jc w:val="both"/>
        <w:rPr>
          <w:color w:val="000000"/>
        </w:rPr>
      </w:pPr>
      <w:r>
        <w:rPr>
          <w:noProof/>
        </w:rPr>
        <w:drawing>
          <wp:anchor distT="0" distB="0" distL="114300" distR="114300" simplePos="0" relativeHeight="251659264" behindDoc="0" locked="0" layoutInCell="1" allowOverlap="1" wp14:anchorId="1AAB5370" wp14:editId="4F16D17A">
            <wp:simplePos x="0" y="0"/>
            <wp:positionH relativeFrom="column">
              <wp:posOffset>273050</wp:posOffset>
            </wp:positionH>
            <wp:positionV relativeFrom="paragraph">
              <wp:posOffset>-166370</wp:posOffset>
            </wp:positionV>
            <wp:extent cx="5426075" cy="3265170"/>
            <wp:effectExtent l="0" t="0" r="3175"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44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26075" cy="3265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0674FB" w14:textId="77777777" w:rsidR="00A4796C" w:rsidRDefault="00A4796C" w:rsidP="00A4796C">
      <w:pPr>
        <w:pStyle w:val="NormalWeb"/>
        <w:spacing w:line="480" w:lineRule="auto"/>
        <w:ind w:firstLine="567"/>
        <w:jc w:val="both"/>
        <w:rPr>
          <w:color w:val="000000"/>
        </w:rPr>
      </w:pPr>
    </w:p>
    <w:p w14:paraId="2DC2B027" w14:textId="77777777" w:rsidR="00A4796C" w:rsidRDefault="00A4796C" w:rsidP="00A4796C">
      <w:pPr>
        <w:pStyle w:val="NormalWeb"/>
        <w:spacing w:line="480" w:lineRule="auto"/>
        <w:ind w:firstLine="567"/>
        <w:jc w:val="both"/>
        <w:rPr>
          <w:color w:val="000000"/>
        </w:rPr>
      </w:pPr>
    </w:p>
    <w:p w14:paraId="20ECA262" w14:textId="77777777" w:rsidR="00A4796C" w:rsidRDefault="00A4796C" w:rsidP="00A4796C">
      <w:pPr>
        <w:pStyle w:val="NormalWeb"/>
        <w:spacing w:line="480" w:lineRule="auto"/>
        <w:ind w:firstLine="567"/>
        <w:jc w:val="both"/>
        <w:rPr>
          <w:color w:val="000000"/>
        </w:rPr>
      </w:pPr>
    </w:p>
    <w:p w14:paraId="311E57C1" w14:textId="77777777" w:rsidR="00A4796C" w:rsidRDefault="00A4796C" w:rsidP="00A4796C">
      <w:pPr>
        <w:pStyle w:val="NormalWeb"/>
        <w:spacing w:line="480" w:lineRule="auto"/>
        <w:ind w:firstLine="567"/>
        <w:jc w:val="both"/>
        <w:rPr>
          <w:color w:val="000000"/>
        </w:rPr>
      </w:pPr>
    </w:p>
    <w:p w14:paraId="74194BE5" w14:textId="77777777" w:rsidR="00A4796C" w:rsidRDefault="00A4796C" w:rsidP="00A4796C">
      <w:pPr>
        <w:pStyle w:val="NormalWeb"/>
        <w:spacing w:line="480" w:lineRule="auto"/>
        <w:ind w:firstLine="567"/>
        <w:jc w:val="both"/>
        <w:rPr>
          <w:color w:val="000000"/>
        </w:rPr>
      </w:pPr>
    </w:p>
    <w:p w14:paraId="098186A8" w14:textId="77777777" w:rsidR="00A4796C" w:rsidRDefault="00A4796C" w:rsidP="00A4796C">
      <w:pPr>
        <w:pStyle w:val="NormalWeb"/>
        <w:spacing w:line="480" w:lineRule="auto"/>
        <w:ind w:firstLine="567"/>
        <w:jc w:val="both"/>
        <w:rPr>
          <w:color w:val="000000"/>
        </w:rPr>
      </w:pPr>
    </w:p>
    <w:p w14:paraId="49179540" w14:textId="77777777" w:rsidR="00A4796C" w:rsidRDefault="00A4796C" w:rsidP="00A4796C">
      <w:pPr>
        <w:pStyle w:val="NormalWeb"/>
        <w:spacing w:line="480" w:lineRule="auto"/>
        <w:ind w:firstLine="567"/>
        <w:jc w:val="both"/>
        <w:rPr>
          <w:color w:val="000000"/>
        </w:rPr>
      </w:pPr>
    </w:p>
    <w:p w14:paraId="28C59743" w14:textId="77777777" w:rsidR="00A4796C" w:rsidRDefault="00A4796C" w:rsidP="00A4796C">
      <w:pPr>
        <w:pStyle w:val="NormalWeb"/>
        <w:spacing w:line="480" w:lineRule="auto"/>
        <w:ind w:firstLine="567"/>
        <w:jc w:val="both"/>
        <w:rPr>
          <w:color w:val="000000"/>
        </w:rPr>
      </w:pPr>
    </w:p>
    <w:p w14:paraId="3F48A51B" w14:textId="77777777" w:rsidR="00A4796C" w:rsidRDefault="00A4796C" w:rsidP="00A4796C">
      <w:pPr>
        <w:pStyle w:val="NormalWeb"/>
        <w:spacing w:line="480" w:lineRule="auto"/>
        <w:ind w:firstLine="567"/>
        <w:jc w:val="both"/>
        <w:rPr>
          <w:color w:val="000000"/>
        </w:rPr>
      </w:pPr>
    </w:p>
    <w:p w14:paraId="60F2C663" w14:textId="2443ADAC" w:rsidR="00A4796C" w:rsidRDefault="004110BF" w:rsidP="004110BF">
      <w:pPr>
        <w:pStyle w:val="NormalWeb"/>
        <w:tabs>
          <w:tab w:val="left" w:pos="2168"/>
        </w:tabs>
        <w:spacing w:line="480" w:lineRule="auto"/>
        <w:ind w:firstLine="567"/>
        <w:jc w:val="both"/>
        <w:rPr>
          <w:color w:val="000000"/>
        </w:rPr>
      </w:pPr>
      <w:r>
        <w:rPr>
          <w:color w:val="000000"/>
        </w:rPr>
        <w:tab/>
      </w:r>
    </w:p>
    <w:p w14:paraId="5CB1AC0A" w14:textId="77777777" w:rsidR="00A4796C" w:rsidRDefault="00A4796C" w:rsidP="00A4796C">
      <w:pPr>
        <w:pStyle w:val="NormalWeb"/>
        <w:spacing w:line="480" w:lineRule="auto"/>
        <w:ind w:firstLine="567"/>
        <w:jc w:val="both"/>
        <w:rPr>
          <w:color w:val="000000"/>
        </w:rPr>
      </w:pPr>
    </w:p>
    <w:p w14:paraId="396F0ABD" w14:textId="77777777" w:rsidR="005C2BDF" w:rsidRDefault="005C2BDF" w:rsidP="00A4796C">
      <w:pPr>
        <w:pStyle w:val="NormalWeb"/>
        <w:spacing w:line="480" w:lineRule="auto"/>
        <w:ind w:firstLine="567"/>
        <w:jc w:val="both"/>
        <w:rPr>
          <w:color w:val="000000"/>
        </w:rPr>
      </w:pPr>
    </w:p>
    <w:p w14:paraId="73FBD132" w14:textId="77777777" w:rsidR="005C2BDF" w:rsidRDefault="005C2BDF" w:rsidP="00A4796C">
      <w:pPr>
        <w:pStyle w:val="NormalWeb"/>
        <w:spacing w:line="480" w:lineRule="auto"/>
        <w:ind w:firstLine="567"/>
        <w:jc w:val="both"/>
        <w:rPr>
          <w:color w:val="000000"/>
        </w:rPr>
      </w:pPr>
    </w:p>
    <w:tbl>
      <w:tblPr>
        <w:tblStyle w:val="Tablaconcuadrcula"/>
        <w:tblW w:w="0" w:type="auto"/>
        <w:tblLook w:val="04A0" w:firstRow="1" w:lastRow="0" w:firstColumn="1" w:lastColumn="0" w:noHBand="0" w:noVBand="1"/>
      </w:tblPr>
      <w:tblGrid>
        <w:gridCol w:w="2627"/>
        <w:gridCol w:w="6712"/>
      </w:tblGrid>
      <w:tr w:rsidR="00A4796C" w:rsidRPr="00D645BF" w14:paraId="59BF20D7" w14:textId="77777777" w:rsidTr="00E54A62">
        <w:tc>
          <w:tcPr>
            <w:tcW w:w="9339" w:type="dxa"/>
            <w:gridSpan w:val="2"/>
          </w:tcPr>
          <w:p w14:paraId="2721E0F0" w14:textId="77777777" w:rsidR="00A4796C" w:rsidRPr="00D645BF" w:rsidRDefault="00A4796C" w:rsidP="00E54A62">
            <w:pPr>
              <w:tabs>
                <w:tab w:val="left" w:pos="1838"/>
              </w:tabs>
              <w:autoSpaceDE w:val="0"/>
              <w:autoSpaceDN w:val="0"/>
              <w:adjustRightInd w:val="0"/>
              <w:rPr>
                <w:rFonts w:ascii="Arial" w:hAnsi="Arial" w:cs="Arial"/>
                <w:b/>
                <w:bCs/>
                <w:sz w:val="20"/>
                <w:szCs w:val="20"/>
                <w:lang w:eastAsia="es-MX"/>
              </w:rPr>
            </w:pPr>
            <w:r w:rsidRPr="00D645BF">
              <w:rPr>
                <w:rFonts w:ascii="Arial" w:hAnsi="Arial" w:cs="Arial"/>
                <w:b/>
                <w:bCs/>
                <w:sz w:val="20"/>
                <w:szCs w:val="20"/>
                <w:lang w:eastAsia="es-MX"/>
              </w:rPr>
              <w:tab/>
              <w:t>ESTRUCTURA DEL REPORTE DE RESIDENCIA PROFESIONAL</w:t>
            </w:r>
          </w:p>
        </w:tc>
      </w:tr>
      <w:tr w:rsidR="00A4796C" w:rsidRPr="00D645BF" w14:paraId="7A756090" w14:textId="77777777" w:rsidTr="00E54A62">
        <w:tc>
          <w:tcPr>
            <w:tcW w:w="2627" w:type="dxa"/>
            <w:vAlign w:val="center"/>
          </w:tcPr>
          <w:p w14:paraId="145BC727" w14:textId="77777777" w:rsidR="00A4796C" w:rsidRPr="00D645BF" w:rsidRDefault="00A4796C" w:rsidP="00E54A62">
            <w:pPr>
              <w:autoSpaceDE w:val="0"/>
              <w:autoSpaceDN w:val="0"/>
              <w:adjustRightInd w:val="0"/>
              <w:rPr>
                <w:rFonts w:ascii="Arial" w:hAnsi="Arial" w:cs="Arial"/>
                <w:b/>
                <w:bCs/>
                <w:sz w:val="20"/>
                <w:szCs w:val="20"/>
                <w:lang w:eastAsia="es-MX"/>
              </w:rPr>
            </w:pPr>
            <w:r w:rsidRPr="00D645BF">
              <w:rPr>
                <w:rFonts w:ascii="Arial" w:hAnsi="Arial" w:cs="Arial"/>
                <w:b/>
                <w:bCs/>
                <w:sz w:val="20"/>
                <w:szCs w:val="20"/>
                <w:lang w:eastAsia="es-MX"/>
              </w:rPr>
              <w:t xml:space="preserve">Preliminares </w:t>
            </w:r>
          </w:p>
        </w:tc>
        <w:tc>
          <w:tcPr>
            <w:tcW w:w="6712" w:type="dxa"/>
          </w:tcPr>
          <w:p w14:paraId="1FF3DDFD"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Portada ………………………………………………………………....i</w:t>
            </w:r>
          </w:p>
          <w:p w14:paraId="6997FCF0"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Agradecimientos………………………………………………………..ii</w:t>
            </w:r>
          </w:p>
          <w:p w14:paraId="06CF6EB7"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Resumen……………………………………………………….….……iii</w:t>
            </w:r>
          </w:p>
          <w:p w14:paraId="5ED708B1"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 xml:space="preserve">Índice……………………………………………………………....……iv </w:t>
            </w:r>
          </w:p>
        </w:tc>
      </w:tr>
      <w:tr w:rsidR="00A4796C" w:rsidRPr="00D645BF" w14:paraId="5D7C2528" w14:textId="77777777" w:rsidTr="00E54A62">
        <w:tc>
          <w:tcPr>
            <w:tcW w:w="2627" w:type="dxa"/>
            <w:vAlign w:val="center"/>
          </w:tcPr>
          <w:p w14:paraId="04067498" w14:textId="77777777" w:rsidR="00A4796C" w:rsidRPr="00D645BF" w:rsidRDefault="00A4796C" w:rsidP="00E54A62">
            <w:pPr>
              <w:autoSpaceDE w:val="0"/>
              <w:autoSpaceDN w:val="0"/>
              <w:adjustRightInd w:val="0"/>
              <w:rPr>
                <w:rFonts w:ascii="Arial" w:hAnsi="Arial" w:cs="Arial"/>
                <w:b/>
                <w:bCs/>
                <w:sz w:val="20"/>
                <w:szCs w:val="20"/>
                <w:lang w:eastAsia="es-MX"/>
              </w:rPr>
            </w:pPr>
            <w:r w:rsidRPr="00D645BF">
              <w:rPr>
                <w:rFonts w:ascii="Arial" w:hAnsi="Arial" w:cs="Arial"/>
                <w:b/>
                <w:bCs/>
                <w:sz w:val="20"/>
                <w:szCs w:val="20"/>
                <w:lang w:eastAsia="es-MX"/>
              </w:rPr>
              <w:t>Capítulo 1</w:t>
            </w:r>
          </w:p>
          <w:p w14:paraId="06B39D80" w14:textId="77777777" w:rsidR="00A4796C" w:rsidRPr="00D645BF" w:rsidRDefault="00A4796C" w:rsidP="00E54A62">
            <w:pPr>
              <w:autoSpaceDE w:val="0"/>
              <w:autoSpaceDN w:val="0"/>
              <w:adjustRightInd w:val="0"/>
              <w:rPr>
                <w:rFonts w:ascii="Arial" w:hAnsi="Arial" w:cs="Arial"/>
                <w:b/>
                <w:bCs/>
                <w:sz w:val="20"/>
                <w:szCs w:val="20"/>
                <w:lang w:eastAsia="es-MX"/>
              </w:rPr>
            </w:pPr>
            <w:r w:rsidRPr="00D645BF">
              <w:rPr>
                <w:rFonts w:ascii="Arial" w:hAnsi="Arial" w:cs="Arial"/>
                <w:b/>
                <w:bCs/>
                <w:sz w:val="20"/>
                <w:szCs w:val="20"/>
                <w:lang w:eastAsia="es-MX"/>
              </w:rPr>
              <w:t xml:space="preserve">Generalidades del proyecto </w:t>
            </w:r>
          </w:p>
        </w:tc>
        <w:tc>
          <w:tcPr>
            <w:tcW w:w="6712" w:type="dxa"/>
          </w:tcPr>
          <w:p w14:paraId="33ADE668"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 xml:space="preserve">1.1 Introducción </w:t>
            </w:r>
          </w:p>
          <w:p w14:paraId="316CF262"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1.2 Descripción de la empresa u organización y del puesto o área del trabajo el estudiante.</w:t>
            </w:r>
          </w:p>
          <w:p w14:paraId="3B9B61D5"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 xml:space="preserve">1.3 Problemas a resolver, priorizándolos </w:t>
            </w:r>
          </w:p>
          <w:p w14:paraId="5305061D"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1.4 Objetivos (General y Específicos)</w:t>
            </w:r>
          </w:p>
          <w:p w14:paraId="02C8694B"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 xml:space="preserve">1.5 Justificación </w:t>
            </w:r>
          </w:p>
        </w:tc>
      </w:tr>
      <w:tr w:rsidR="00A4796C" w:rsidRPr="00D645BF" w14:paraId="5EE383EB" w14:textId="77777777" w:rsidTr="00E54A62">
        <w:tc>
          <w:tcPr>
            <w:tcW w:w="2627" w:type="dxa"/>
          </w:tcPr>
          <w:p w14:paraId="7EAA513D" w14:textId="77777777" w:rsidR="00A4796C" w:rsidRPr="00D645BF" w:rsidRDefault="00A4796C" w:rsidP="00E54A62">
            <w:pPr>
              <w:autoSpaceDE w:val="0"/>
              <w:autoSpaceDN w:val="0"/>
              <w:adjustRightInd w:val="0"/>
              <w:rPr>
                <w:rFonts w:ascii="Arial" w:hAnsi="Arial" w:cs="Arial"/>
                <w:b/>
                <w:bCs/>
                <w:sz w:val="20"/>
                <w:szCs w:val="20"/>
                <w:lang w:eastAsia="es-MX"/>
              </w:rPr>
            </w:pPr>
            <w:r w:rsidRPr="00D645BF">
              <w:rPr>
                <w:rFonts w:ascii="Arial" w:hAnsi="Arial" w:cs="Arial"/>
                <w:b/>
                <w:bCs/>
                <w:sz w:val="20"/>
                <w:szCs w:val="20"/>
                <w:lang w:eastAsia="es-MX"/>
              </w:rPr>
              <w:t>Capítulo 2</w:t>
            </w:r>
          </w:p>
          <w:p w14:paraId="66FB7C9B" w14:textId="77777777" w:rsidR="00A4796C" w:rsidRPr="00D645BF" w:rsidRDefault="00A4796C" w:rsidP="00E54A62">
            <w:pPr>
              <w:autoSpaceDE w:val="0"/>
              <w:autoSpaceDN w:val="0"/>
              <w:adjustRightInd w:val="0"/>
              <w:rPr>
                <w:rFonts w:ascii="Arial" w:hAnsi="Arial" w:cs="Arial"/>
                <w:b/>
                <w:bCs/>
                <w:sz w:val="20"/>
                <w:szCs w:val="20"/>
                <w:lang w:eastAsia="es-MX"/>
              </w:rPr>
            </w:pPr>
            <w:r w:rsidRPr="00D645BF">
              <w:rPr>
                <w:rFonts w:ascii="Arial" w:hAnsi="Arial" w:cs="Arial"/>
                <w:b/>
                <w:bCs/>
                <w:sz w:val="20"/>
                <w:szCs w:val="20"/>
                <w:lang w:eastAsia="es-MX"/>
              </w:rPr>
              <w:t xml:space="preserve">Marco teórico </w:t>
            </w:r>
          </w:p>
        </w:tc>
        <w:tc>
          <w:tcPr>
            <w:tcW w:w="6712" w:type="dxa"/>
          </w:tcPr>
          <w:p w14:paraId="58E8326E"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2. Marco Teórico (fundamentos teóricos).</w:t>
            </w:r>
          </w:p>
        </w:tc>
      </w:tr>
      <w:tr w:rsidR="00A4796C" w:rsidRPr="00D645BF" w14:paraId="2529655C" w14:textId="77777777" w:rsidTr="00E54A62">
        <w:tc>
          <w:tcPr>
            <w:tcW w:w="2627" w:type="dxa"/>
          </w:tcPr>
          <w:p w14:paraId="5948C608" w14:textId="77777777" w:rsidR="00A4796C" w:rsidRPr="00D645BF" w:rsidRDefault="00A4796C" w:rsidP="00E54A62">
            <w:pPr>
              <w:autoSpaceDE w:val="0"/>
              <w:autoSpaceDN w:val="0"/>
              <w:adjustRightInd w:val="0"/>
              <w:rPr>
                <w:rFonts w:ascii="Arial" w:hAnsi="Arial" w:cs="Arial"/>
                <w:b/>
                <w:bCs/>
                <w:sz w:val="20"/>
                <w:szCs w:val="20"/>
                <w:lang w:eastAsia="es-MX"/>
              </w:rPr>
            </w:pPr>
            <w:r w:rsidRPr="00D645BF">
              <w:rPr>
                <w:rFonts w:ascii="Arial" w:hAnsi="Arial" w:cs="Arial"/>
                <w:b/>
                <w:bCs/>
                <w:sz w:val="20"/>
                <w:szCs w:val="20"/>
                <w:lang w:eastAsia="es-MX"/>
              </w:rPr>
              <w:t>Capítulo 3</w:t>
            </w:r>
          </w:p>
          <w:p w14:paraId="57E1FDD1" w14:textId="77777777" w:rsidR="00A4796C" w:rsidRPr="00D645BF" w:rsidRDefault="00A4796C" w:rsidP="00E54A62">
            <w:pPr>
              <w:autoSpaceDE w:val="0"/>
              <w:autoSpaceDN w:val="0"/>
              <w:adjustRightInd w:val="0"/>
              <w:rPr>
                <w:rFonts w:ascii="Arial" w:hAnsi="Arial" w:cs="Arial"/>
                <w:b/>
                <w:bCs/>
                <w:sz w:val="20"/>
                <w:szCs w:val="20"/>
                <w:lang w:eastAsia="es-MX"/>
              </w:rPr>
            </w:pPr>
            <w:r w:rsidRPr="00D645BF">
              <w:rPr>
                <w:rFonts w:ascii="Arial" w:hAnsi="Arial" w:cs="Arial"/>
                <w:b/>
                <w:bCs/>
                <w:sz w:val="20"/>
                <w:szCs w:val="20"/>
                <w:lang w:eastAsia="es-MX"/>
              </w:rPr>
              <w:t xml:space="preserve">Desarrollo </w:t>
            </w:r>
          </w:p>
        </w:tc>
        <w:tc>
          <w:tcPr>
            <w:tcW w:w="6712" w:type="dxa"/>
          </w:tcPr>
          <w:p w14:paraId="13D31DC2"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3. Procedimiento y descripción de las actividades realizadas</w:t>
            </w:r>
          </w:p>
        </w:tc>
      </w:tr>
      <w:tr w:rsidR="00A4796C" w:rsidRPr="00D645BF" w14:paraId="47E041CB" w14:textId="77777777" w:rsidTr="00E54A62">
        <w:tc>
          <w:tcPr>
            <w:tcW w:w="2627" w:type="dxa"/>
            <w:vAlign w:val="center"/>
          </w:tcPr>
          <w:p w14:paraId="402231A5" w14:textId="77777777" w:rsidR="00A4796C" w:rsidRPr="00D645BF" w:rsidRDefault="00A4796C" w:rsidP="00E54A62">
            <w:pPr>
              <w:autoSpaceDE w:val="0"/>
              <w:autoSpaceDN w:val="0"/>
              <w:adjustRightInd w:val="0"/>
              <w:rPr>
                <w:rFonts w:ascii="Arial" w:hAnsi="Arial" w:cs="Arial"/>
                <w:b/>
                <w:bCs/>
                <w:sz w:val="20"/>
                <w:szCs w:val="20"/>
                <w:lang w:eastAsia="es-MX"/>
              </w:rPr>
            </w:pPr>
            <w:r w:rsidRPr="00D645BF">
              <w:rPr>
                <w:rFonts w:ascii="Arial" w:hAnsi="Arial" w:cs="Arial"/>
                <w:b/>
                <w:bCs/>
                <w:sz w:val="20"/>
                <w:szCs w:val="20"/>
                <w:lang w:eastAsia="es-MX"/>
              </w:rPr>
              <w:t>Capítulo 4</w:t>
            </w:r>
          </w:p>
          <w:p w14:paraId="7AD75BC2" w14:textId="77777777" w:rsidR="00A4796C" w:rsidRPr="00D645BF" w:rsidRDefault="00A4796C" w:rsidP="00E54A62">
            <w:pPr>
              <w:autoSpaceDE w:val="0"/>
              <w:autoSpaceDN w:val="0"/>
              <w:adjustRightInd w:val="0"/>
              <w:rPr>
                <w:rFonts w:ascii="Arial" w:hAnsi="Arial" w:cs="Arial"/>
                <w:b/>
                <w:bCs/>
                <w:sz w:val="20"/>
                <w:szCs w:val="20"/>
                <w:lang w:eastAsia="es-MX"/>
              </w:rPr>
            </w:pPr>
            <w:r w:rsidRPr="00D645BF">
              <w:rPr>
                <w:rFonts w:ascii="Arial" w:hAnsi="Arial" w:cs="Arial"/>
                <w:b/>
                <w:bCs/>
                <w:sz w:val="20"/>
                <w:szCs w:val="20"/>
                <w:lang w:eastAsia="es-MX"/>
              </w:rPr>
              <w:t xml:space="preserve">Resultados </w:t>
            </w:r>
          </w:p>
        </w:tc>
        <w:tc>
          <w:tcPr>
            <w:tcW w:w="6712" w:type="dxa"/>
          </w:tcPr>
          <w:p w14:paraId="32E812FE"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4.1 Resultados, planos, gráficas prototipos, manuales, programas, análisis estadísticos, modelos matemáticos, simulaciones, normatividades, regulaciones y restricciones, entre otros. Solo para proyectos que por su naturaleza lo requieran: estudio de mercado, estudio técnico y estudio económico.</w:t>
            </w:r>
          </w:p>
          <w:p w14:paraId="0C2D7B4F"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4.2 Actividades Sociales realizadas en la empresa u organización (si es el caso).</w:t>
            </w:r>
          </w:p>
        </w:tc>
      </w:tr>
      <w:tr w:rsidR="00A4796C" w:rsidRPr="00D645BF" w14:paraId="219888CD" w14:textId="77777777" w:rsidTr="00E54A62">
        <w:tc>
          <w:tcPr>
            <w:tcW w:w="2627" w:type="dxa"/>
            <w:vAlign w:val="center"/>
          </w:tcPr>
          <w:p w14:paraId="0148D627" w14:textId="77777777" w:rsidR="00A4796C" w:rsidRPr="00D645BF" w:rsidRDefault="00A4796C" w:rsidP="00E54A62">
            <w:pPr>
              <w:autoSpaceDE w:val="0"/>
              <w:autoSpaceDN w:val="0"/>
              <w:adjustRightInd w:val="0"/>
              <w:rPr>
                <w:rFonts w:ascii="Arial" w:hAnsi="Arial" w:cs="Arial"/>
                <w:b/>
                <w:bCs/>
                <w:sz w:val="20"/>
                <w:szCs w:val="20"/>
                <w:lang w:eastAsia="es-MX"/>
              </w:rPr>
            </w:pPr>
            <w:r w:rsidRPr="00D645BF">
              <w:rPr>
                <w:rFonts w:ascii="Arial" w:hAnsi="Arial" w:cs="Arial"/>
                <w:b/>
                <w:bCs/>
                <w:sz w:val="20"/>
                <w:szCs w:val="20"/>
                <w:lang w:eastAsia="es-MX"/>
              </w:rPr>
              <w:t>Conclusiones</w:t>
            </w:r>
          </w:p>
        </w:tc>
        <w:tc>
          <w:tcPr>
            <w:tcW w:w="6712" w:type="dxa"/>
          </w:tcPr>
          <w:p w14:paraId="624C3BA1"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Conclusiones de Proyecto, recomendaciones y experiencia personal profesional adquirida.</w:t>
            </w:r>
          </w:p>
        </w:tc>
      </w:tr>
      <w:tr w:rsidR="00A4796C" w:rsidRPr="00D645BF" w14:paraId="21F5C8D3" w14:textId="77777777" w:rsidTr="00E54A62">
        <w:tc>
          <w:tcPr>
            <w:tcW w:w="2627" w:type="dxa"/>
          </w:tcPr>
          <w:p w14:paraId="73C4E255" w14:textId="77777777" w:rsidR="00A4796C" w:rsidRPr="00D645BF" w:rsidRDefault="00A4796C" w:rsidP="00E54A62">
            <w:pPr>
              <w:autoSpaceDE w:val="0"/>
              <w:autoSpaceDN w:val="0"/>
              <w:adjustRightInd w:val="0"/>
              <w:rPr>
                <w:rFonts w:ascii="Arial" w:hAnsi="Arial" w:cs="Arial"/>
                <w:b/>
                <w:bCs/>
                <w:sz w:val="20"/>
                <w:szCs w:val="20"/>
                <w:lang w:eastAsia="es-MX"/>
              </w:rPr>
            </w:pPr>
            <w:r w:rsidRPr="00D645BF">
              <w:rPr>
                <w:rFonts w:ascii="Arial" w:hAnsi="Arial" w:cs="Arial"/>
                <w:b/>
                <w:bCs/>
                <w:sz w:val="20"/>
                <w:szCs w:val="20"/>
                <w:lang w:eastAsia="es-MX"/>
              </w:rPr>
              <w:t xml:space="preserve">Competencias desarrolladas </w:t>
            </w:r>
          </w:p>
        </w:tc>
        <w:tc>
          <w:tcPr>
            <w:tcW w:w="6712" w:type="dxa"/>
          </w:tcPr>
          <w:p w14:paraId="632BCA1E"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Competencias desarrolladas y/o aplicadas.</w:t>
            </w:r>
          </w:p>
        </w:tc>
      </w:tr>
      <w:tr w:rsidR="00A4796C" w:rsidRPr="00D645BF" w14:paraId="2BAF6F7D" w14:textId="77777777" w:rsidTr="00E54A62">
        <w:tc>
          <w:tcPr>
            <w:tcW w:w="2627" w:type="dxa"/>
          </w:tcPr>
          <w:p w14:paraId="6D261E04" w14:textId="77777777" w:rsidR="00A4796C" w:rsidRPr="00D645BF" w:rsidRDefault="00A4796C" w:rsidP="00E54A62">
            <w:pPr>
              <w:autoSpaceDE w:val="0"/>
              <w:autoSpaceDN w:val="0"/>
              <w:adjustRightInd w:val="0"/>
              <w:rPr>
                <w:rFonts w:ascii="Arial" w:hAnsi="Arial" w:cs="Arial"/>
                <w:b/>
                <w:bCs/>
                <w:sz w:val="20"/>
                <w:szCs w:val="20"/>
                <w:lang w:eastAsia="es-MX"/>
              </w:rPr>
            </w:pPr>
            <w:r w:rsidRPr="00D645BF">
              <w:rPr>
                <w:rFonts w:ascii="Arial" w:hAnsi="Arial" w:cs="Arial"/>
                <w:b/>
                <w:bCs/>
                <w:sz w:val="20"/>
                <w:szCs w:val="20"/>
                <w:lang w:eastAsia="es-MX"/>
              </w:rPr>
              <w:t xml:space="preserve">Fuentes de información </w:t>
            </w:r>
          </w:p>
        </w:tc>
        <w:tc>
          <w:tcPr>
            <w:tcW w:w="6712" w:type="dxa"/>
          </w:tcPr>
          <w:p w14:paraId="6A5A77B6"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 xml:space="preserve">Fuentes de información </w:t>
            </w:r>
          </w:p>
        </w:tc>
      </w:tr>
      <w:tr w:rsidR="00A4796C" w:rsidRPr="00D645BF" w14:paraId="415CA6D3" w14:textId="77777777" w:rsidTr="00E54A62">
        <w:tc>
          <w:tcPr>
            <w:tcW w:w="2627" w:type="dxa"/>
            <w:vAlign w:val="center"/>
          </w:tcPr>
          <w:p w14:paraId="0454D73F" w14:textId="77777777" w:rsidR="00A4796C" w:rsidRPr="00D645BF" w:rsidRDefault="00A4796C" w:rsidP="00E54A62">
            <w:pPr>
              <w:autoSpaceDE w:val="0"/>
              <w:autoSpaceDN w:val="0"/>
              <w:adjustRightInd w:val="0"/>
              <w:rPr>
                <w:rFonts w:ascii="Arial" w:hAnsi="Arial" w:cs="Arial"/>
                <w:b/>
                <w:bCs/>
                <w:sz w:val="20"/>
                <w:szCs w:val="20"/>
                <w:lang w:eastAsia="es-MX"/>
              </w:rPr>
            </w:pPr>
            <w:r w:rsidRPr="00D645BF">
              <w:rPr>
                <w:rFonts w:ascii="Arial" w:hAnsi="Arial" w:cs="Arial"/>
                <w:b/>
                <w:bCs/>
                <w:sz w:val="20"/>
                <w:szCs w:val="20"/>
                <w:lang w:eastAsia="es-MX"/>
              </w:rPr>
              <w:t>Anexos</w:t>
            </w:r>
          </w:p>
        </w:tc>
        <w:tc>
          <w:tcPr>
            <w:tcW w:w="6712" w:type="dxa"/>
          </w:tcPr>
          <w:p w14:paraId="45D22E47"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Anexo A. Carta de autorización por parte de la empresa u organización para la titulación y otros si son necesarios.</w:t>
            </w:r>
          </w:p>
          <w:p w14:paraId="2B4641F2" w14:textId="77777777" w:rsidR="00A4796C" w:rsidRPr="00D645BF" w:rsidRDefault="00A4796C" w:rsidP="00E54A62">
            <w:pPr>
              <w:autoSpaceDE w:val="0"/>
              <w:autoSpaceDN w:val="0"/>
              <w:adjustRightInd w:val="0"/>
              <w:ind w:left="360"/>
              <w:rPr>
                <w:rFonts w:ascii="Arial" w:hAnsi="Arial" w:cs="Arial"/>
                <w:bCs/>
                <w:sz w:val="20"/>
                <w:szCs w:val="20"/>
                <w:lang w:eastAsia="es-MX"/>
              </w:rPr>
            </w:pPr>
            <w:r w:rsidRPr="00D645BF">
              <w:rPr>
                <w:rFonts w:ascii="Arial" w:hAnsi="Arial" w:cs="Arial"/>
                <w:bCs/>
                <w:sz w:val="20"/>
                <w:szCs w:val="20"/>
                <w:lang w:eastAsia="es-MX"/>
              </w:rPr>
              <w:t>Anexo B. Registros de Productos (patentes, derechos de autor, compra-venta del proyecto, etc.).</w:t>
            </w:r>
          </w:p>
        </w:tc>
      </w:tr>
    </w:tbl>
    <w:p w14:paraId="1A78B230" w14:textId="77777777" w:rsidR="00A4796C" w:rsidRDefault="00A4796C" w:rsidP="00A4796C">
      <w:pPr>
        <w:rPr>
          <w:sz w:val="20"/>
        </w:rPr>
      </w:pPr>
    </w:p>
    <w:p w14:paraId="2358A47F" w14:textId="77777777" w:rsidR="00A4796C" w:rsidRDefault="00A4796C" w:rsidP="00A4796C">
      <w:pPr>
        <w:rPr>
          <w:sz w:val="20"/>
        </w:rPr>
      </w:pPr>
    </w:p>
    <w:p w14:paraId="6EB6602D" w14:textId="3793ACEC" w:rsidR="00B2015D" w:rsidRPr="00A4796C" w:rsidRDefault="00B2015D" w:rsidP="00A4796C"/>
    <w:sectPr w:rsidR="00B2015D" w:rsidRPr="00A4796C" w:rsidSect="005D73D6">
      <w:headerReference w:type="default" r:id="rId12"/>
      <w:footerReference w:type="default" r:id="rId13"/>
      <w:pgSz w:w="12242" w:h="15842" w:code="1"/>
      <w:pgMar w:top="1522" w:right="1134" w:bottom="1134" w:left="1418" w:header="113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73F25" w14:textId="77777777" w:rsidR="00956997" w:rsidRDefault="00956997">
      <w:r>
        <w:separator/>
      </w:r>
    </w:p>
  </w:endnote>
  <w:endnote w:type="continuationSeparator" w:id="0">
    <w:p w14:paraId="48E0082B" w14:textId="77777777" w:rsidR="00956997" w:rsidRDefault="0095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6D30" w14:textId="43E4BEAE" w:rsidR="00AF4D8B" w:rsidRPr="007E7D88" w:rsidRDefault="007E48AD" w:rsidP="007E7D88">
    <w:pPr>
      <w:pStyle w:val="Piedepgina"/>
    </w:pPr>
    <w:r w:rsidRPr="007E48AD">
      <w:drawing>
        <wp:anchor distT="0" distB="0" distL="114300" distR="114300" simplePos="0" relativeHeight="251670016" behindDoc="0" locked="0" layoutInCell="1" allowOverlap="1" wp14:anchorId="39740243" wp14:editId="49346EBE">
          <wp:simplePos x="0" y="0"/>
          <wp:positionH relativeFrom="margin">
            <wp:align>right</wp:align>
          </wp:positionH>
          <wp:positionV relativeFrom="paragraph">
            <wp:posOffset>-351790</wp:posOffset>
          </wp:positionV>
          <wp:extent cx="6153150" cy="665480"/>
          <wp:effectExtent l="0" t="0" r="0" b="1270"/>
          <wp:wrapNone/>
          <wp:docPr id="15662499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49948" name=""/>
                  <pic:cNvPicPr/>
                </pic:nvPicPr>
                <pic:blipFill>
                  <a:blip r:embed="rId1">
                    <a:extLst>
                      <a:ext uri="{28A0092B-C50C-407E-A947-70E740481C1C}">
                        <a14:useLocalDpi xmlns:a14="http://schemas.microsoft.com/office/drawing/2010/main" val="0"/>
                      </a:ext>
                    </a:extLst>
                  </a:blip>
                  <a:stretch>
                    <a:fillRect/>
                  </a:stretch>
                </pic:blipFill>
                <pic:spPr>
                  <a:xfrm>
                    <a:off x="0" y="0"/>
                    <a:ext cx="6153150" cy="6654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68623" w14:textId="77777777" w:rsidR="00464306" w:rsidRDefault="00464306" w:rsidP="00AF4D8B">
    <w:pPr>
      <w:pStyle w:val="Piedepgina"/>
      <w:tabs>
        <w:tab w:val="left" w:pos="708"/>
      </w:tabs>
      <w:ind w:right="759"/>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D36D5" w14:textId="77777777" w:rsidR="00956997" w:rsidRDefault="00956997">
      <w:bookmarkStart w:id="0" w:name="_Hlk92268675"/>
      <w:bookmarkEnd w:id="0"/>
      <w:r>
        <w:separator/>
      </w:r>
    </w:p>
  </w:footnote>
  <w:footnote w:type="continuationSeparator" w:id="0">
    <w:p w14:paraId="780C5C8C" w14:textId="77777777" w:rsidR="00956997" w:rsidRDefault="00956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80ADF" w14:textId="0304364C" w:rsidR="00744917" w:rsidRDefault="00657D32" w:rsidP="00EF62D9">
    <w:pPr>
      <w:pStyle w:val="Encabezado"/>
      <w:tabs>
        <w:tab w:val="clear" w:pos="4252"/>
        <w:tab w:val="clear" w:pos="8504"/>
        <w:tab w:val="center" w:pos="4817"/>
      </w:tabs>
    </w:pPr>
    <w:r>
      <w:rPr>
        <w:noProof/>
      </w:rPr>
      <w:drawing>
        <wp:anchor distT="0" distB="0" distL="114300" distR="114300" simplePos="0" relativeHeight="251667968" behindDoc="1" locked="0" layoutInCell="1" allowOverlap="1" wp14:anchorId="403FA369" wp14:editId="55DC4189">
          <wp:simplePos x="0" y="0"/>
          <wp:positionH relativeFrom="column">
            <wp:posOffset>-243205</wp:posOffset>
          </wp:positionH>
          <wp:positionV relativeFrom="paragraph">
            <wp:posOffset>-1021080</wp:posOffset>
          </wp:positionV>
          <wp:extent cx="3343275" cy="439420"/>
          <wp:effectExtent l="0" t="0" r="0" b="0"/>
          <wp:wrapNone/>
          <wp:docPr id="70130348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22536" name=""/>
                  <pic:cNvPicPr/>
                </pic:nvPicPr>
                <pic:blipFill>
                  <a:blip r:embed="rId1">
                    <a:extLst>
                      <a:ext uri="{96DAC541-7B7A-43D3-8B79-37D633B846F1}">
                        <asvg:svgBlip xmlns:asvg="http://schemas.microsoft.com/office/drawing/2016/SVG/main" r:embed="rId2"/>
                      </a:ext>
                    </a:extLst>
                  </a:blip>
                  <a:stretch>
                    <a:fillRect/>
                  </a:stretch>
                </pic:blipFill>
                <pic:spPr>
                  <a:xfrm>
                    <a:off x="0" y="0"/>
                    <a:ext cx="3343275" cy="43942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8992" behindDoc="0" locked="0" layoutInCell="1" allowOverlap="1" wp14:anchorId="3A269211" wp14:editId="0B339B5F">
              <wp:simplePos x="0" y="0"/>
              <wp:positionH relativeFrom="margin">
                <wp:posOffset>1943805</wp:posOffset>
              </wp:positionH>
              <wp:positionV relativeFrom="paragraph">
                <wp:posOffset>-432736</wp:posOffset>
              </wp:positionV>
              <wp:extent cx="4209415" cy="488232"/>
              <wp:effectExtent l="0" t="0" r="63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488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7DA66" w14:textId="77777777" w:rsidR="00657D32" w:rsidRPr="006D3D82" w:rsidRDefault="00657D32" w:rsidP="00657D32">
                          <w:pPr>
                            <w:ind w:left="709"/>
                            <w:jc w:val="right"/>
                            <w:rPr>
                              <w:rFonts w:ascii="Noto Sans" w:hAnsi="Noto Sans" w:cs="Noto Sans"/>
                              <w:b/>
                              <w:sz w:val="16"/>
                              <w:szCs w:val="16"/>
                            </w:rPr>
                          </w:pPr>
                          <w:r>
                            <w:rPr>
                              <w:rFonts w:ascii="Noto Sans" w:hAnsi="Noto Sans" w:cs="Noto Sans"/>
                              <w:b/>
                              <w:sz w:val="16"/>
                              <w:szCs w:val="16"/>
                            </w:rPr>
                            <w:t>Instituto Tecnológico de Nogales</w:t>
                          </w:r>
                        </w:p>
                        <w:p w14:paraId="50622264" w14:textId="77777777" w:rsidR="00657D32" w:rsidRPr="006D3D82" w:rsidRDefault="00657D32" w:rsidP="00657D32">
                          <w:pPr>
                            <w:ind w:left="709"/>
                            <w:jc w:val="right"/>
                            <w:rPr>
                              <w:rFonts w:ascii="Noto Sans" w:hAnsi="Noto Sans" w:cs="Noto Sans"/>
                              <w:sz w:val="20"/>
                              <w:szCs w:val="20"/>
                            </w:rPr>
                          </w:pPr>
                        </w:p>
                        <w:p w14:paraId="5FCE3E07" w14:textId="77777777" w:rsidR="00657D32" w:rsidRPr="006D3D82" w:rsidRDefault="00657D32" w:rsidP="00657D32">
                          <w:pPr>
                            <w:ind w:left="709"/>
                            <w:jc w:val="right"/>
                            <w:rPr>
                              <w:rFonts w:ascii="Noto Sans" w:hAnsi="Noto Sans" w:cs="Noto San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69211" id="_x0000_t202" coordsize="21600,21600" o:spt="202" path="m,l,21600r21600,l21600,xe">
              <v:stroke joinstyle="miter"/>
              <v:path gradientshapeok="t" o:connecttype="rect"/>
            </v:shapetype>
            <v:shape id="Text Box 5" o:spid="_x0000_s1026" type="#_x0000_t202" style="position:absolute;margin-left:153.05pt;margin-top:-34.05pt;width:331.45pt;height:38.4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" filled="f" stroked="f">
              <v:textbox inset="0,0,0,0">
                <w:txbxContent>
                  <w:p w14:paraId="0757DA66" w14:textId="77777777" w:rsidR="00657D32" w:rsidRPr="006D3D82" w:rsidRDefault="00657D32" w:rsidP="00657D32">
                    <w:pPr>
                      <w:ind w:left="709"/>
                      <w:jc w:val="right"/>
                      <w:rPr>
                        <w:rFonts w:ascii="Noto Sans" w:hAnsi="Noto Sans" w:cs="Noto Sans"/>
                        <w:b/>
                        <w:sz w:val="16"/>
                        <w:szCs w:val="16"/>
                      </w:rPr>
                    </w:pPr>
                    <w:r>
                      <w:rPr>
                        <w:rFonts w:ascii="Noto Sans" w:hAnsi="Noto Sans" w:cs="Noto Sans"/>
                        <w:b/>
                        <w:sz w:val="16"/>
                        <w:szCs w:val="16"/>
                      </w:rPr>
                      <w:t>Instituto Tecnológico de Nogales</w:t>
                    </w:r>
                  </w:p>
                  <w:p w14:paraId="50622264" w14:textId="77777777" w:rsidR="00657D32" w:rsidRPr="006D3D82" w:rsidRDefault="00657D32" w:rsidP="00657D32">
                    <w:pPr>
                      <w:ind w:left="709"/>
                      <w:jc w:val="right"/>
                      <w:rPr>
                        <w:rFonts w:ascii="Noto Sans" w:hAnsi="Noto Sans" w:cs="Noto Sans"/>
                        <w:sz w:val="20"/>
                        <w:szCs w:val="20"/>
                      </w:rPr>
                    </w:pPr>
                  </w:p>
                  <w:p w14:paraId="5FCE3E07" w14:textId="77777777" w:rsidR="00657D32" w:rsidRPr="006D3D82" w:rsidRDefault="00657D32" w:rsidP="00657D32">
                    <w:pPr>
                      <w:ind w:left="709"/>
                      <w:jc w:val="right"/>
                      <w:rPr>
                        <w:rFonts w:ascii="Noto Sans" w:hAnsi="Noto Sans" w:cs="Noto Sans"/>
                      </w:rP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2EC5" w14:textId="2311AB1C" w:rsidR="00464306" w:rsidRDefault="00464306" w:rsidP="00EF62D9">
    <w:pPr>
      <w:pStyle w:val="Encabezado"/>
      <w:tabs>
        <w:tab w:val="clear" w:pos="4252"/>
        <w:tab w:val="clear" w:pos="8504"/>
        <w:tab w:val="center" w:pos="481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225695"/>
    <w:multiLevelType w:val="hybridMultilevel"/>
    <w:tmpl w:val="3A7C2A90"/>
    <w:lvl w:ilvl="0" w:tplc="81F8AB40">
      <w:start w:val="1"/>
      <w:numFmt w:val="bullet"/>
      <w:lvlText w:val="-"/>
      <w:lvlJc w:val="left"/>
      <w:pPr>
        <w:ind w:left="927" w:hanging="360"/>
      </w:pPr>
      <w:rPr>
        <w:rFonts w:ascii="Times New Roman" w:eastAsia="Times New Roman" w:hAnsi="Times New Roman"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18287580">
    <w:abstractNumId w:val="3"/>
  </w:num>
  <w:num w:numId="2" w16cid:durableId="1352759077">
    <w:abstractNumId w:val="0"/>
  </w:num>
  <w:num w:numId="3" w16cid:durableId="1673333781">
    <w:abstractNumId w:val="4"/>
  </w:num>
  <w:num w:numId="4" w16cid:durableId="275254646">
    <w:abstractNumId w:val="1"/>
  </w:num>
  <w:num w:numId="5" w16cid:durableId="1499689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3"/>
    <w:rsid w:val="00000F01"/>
    <w:rsid w:val="000135B3"/>
    <w:rsid w:val="00021431"/>
    <w:rsid w:val="00023FB4"/>
    <w:rsid w:val="00033D42"/>
    <w:rsid w:val="000449CD"/>
    <w:rsid w:val="000501B8"/>
    <w:rsid w:val="00050487"/>
    <w:rsid w:val="00051B86"/>
    <w:rsid w:val="000601A4"/>
    <w:rsid w:val="00064771"/>
    <w:rsid w:val="00065D1E"/>
    <w:rsid w:val="00083E85"/>
    <w:rsid w:val="00086EFD"/>
    <w:rsid w:val="00087D8A"/>
    <w:rsid w:val="00095FDC"/>
    <w:rsid w:val="000A0BEB"/>
    <w:rsid w:val="000A0FBE"/>
    <w:rsid w:val="000B2120"/>
    <w:rsid w:val="000B587D"/>
    <w:rsid w:val="000B7E90"/>
    <w:rsid w:val="000C0104"/>
    <w:rsid w:val="000C3D19"/>
    <w:rsid w:val="000C4CFD"/>
    <w:rsid w:val="000C58AE"/>
    <w:rsid w:val="000C708F"/>
    <w:rsid w:val="000F063A"/>
    <w:rsid w:val="0010299B"/>
    <w:rsid w:val="00105962"/>
    <w:rsid w:val="001066DD"/>
    <w:rsid w:val="001069ED"/>
    <w:rsid w:val="00107609"/>
    <w:rsid w:val="0010762A"/>
    <w:rsid w:val="00107B8B"/>
    <w:rsid w:val="00125DAB"/>
    <w:rsid w:val="001306B6"/>
    <w:rsid w:val="001404C1"/>
    <w:rsid w:val="00144755"/>
    <w:rsid w:val="0015712F"/>
    <w:rsid w:val="00162408"/>
    <w:rsid w:val="00166392"/>
    <w:rsid w:val="00166674"/>
    <w:rsid w:val="00171064"/>
    <w:rsid w:val="0017221C"/>
    <w:rsid w:val="0017498D"/>
    <w:rsid w:val="001835E3"/>
    <w:rsid w:val="0019278E"/>
    <w:rsid w:val="00192EA3"/>
    <w:rsid w:val="001A7756"/>
    <w:rsid w:val="001C0976"/>
    <w:rsid w:val="001D3C35"/>
    <w:rsid w:val="001D63CC"/>
    <w:rsid w:val="001E5360"/>
    <w:rsid w:val="001E5CF1"/>
    <w:rsid w:val="001E6980"/>
    <w:rsid w:val="001F0FB6"/>
    <w:rsid w:val="001F1974"/>
    <w:rsid w:val="001F561C"/>
    <w:rsid w:val="00207DCF"/>
    <w:rsid w:val="00216257"/>
    <w:rsid w:val="00221969"/>
    <w:rsid w:val="00242EBE"/>
    <w:rsid w:val="00244D65"/>
    <w:rsid w:val="002462CD"/>
    <w:rsid w:val="0025211E"/>
    <w:rsid w:val="00253001"/>
    <w:rsid w:val="00262E31"/>
    <w:rsid w:val="00276A4E"/>
    <w:rsid w:val="0029436F"/>
    <w:rsid w:val="00294F9B"/>
    <w:rsid w:val="00294FB0"/>
    <w:rsid w:val="002A46AB"/>
    <w:rsid w:val="002B3BC1"/>
    <w:rsid w:val="002B3EB4"/>
    <w:rsid w:val="002B430E"/>
    <w:rsid w:val="002C0A37"/>
    <w:rsid w:val="002C3D27"/>
    <w:rsid w:val="002C5339"/>
    <w:rsid w:val="002C6218"/>
    <w:rsid w:val="002D2E98"/>
    <w:rsid w:val="002E1620"/>
    <w:rsid w:val="002E19BE"/>
    <w:rsid w:val="002E255E"/>
    <w:rsid w:val="002E6B4E"/>
    <w:rsid w:val="002E6E57"/>
    <w:rsid w:val="002F2706"/>
    <w:rsid w:val="00301DDC"/>
    <w:rsid w:val="00302696"/>
    <w:rsid w:val="00316707"/>
    <w:rsid w:val="003217FE"/>
    <w:rsid w:val="003366F5"/>
    <w:rsid w:val="00344F91"/>
    <w:rsid w:val="003469F6"/>
    <w:rsid w:val="0034772F"/>
    <w:rsid w:val="00352CF1"/>
    <w:rsid w:val="00353002"/>
    <w:rsid w:val="00356EF8"/>
    <w:rsid w:val="0036139A"/>
    <w:rsid w:val="00381020"/>
    <w:rsid w:val="00381ED1"/>
    <w:rsid w:val="003927EA"/>
    <w:rsid w:val="00392DE2"/>
    <w:rsid w:val="00397322"/>
    <w:rsid w:val="003A2351"/>
    <w:rsid w:val="003A307A"/>
    <w:rsid w:val="003B347A"/>
    <w:rsid w:val="003C4136"/>
    <w:rsid w:val="003C7F5A"/>
    <w:rsid w:val="003D5A08"/>
    <w:rsid w:val="003F349D"/>
    <w:rsid w:val="003F6D12"/>
    <w:rsid w:val="00407CB7"/>
    <w:rsid w:val="004110BF"/>
    <w:rsid w:val="004128A5"/>
    <w:rsid w:val="0041406E"/>
    <w:rsid w:val="004155D1"/>
    <w:rsid w:val="00424E5E"/>
    <w:rsid w:val="0043015D"/>
    <w:rsid w:val="00443556"/>
    <w:rsid w:val="0044461E"/>
    <w:rsid w:val="004465D1"/>
    <w:rsid w:val="0045125E"/>
    <w:rsid w:val="00457687"/>
    <w:rsid w:val="004611E9"/>
    <w:rsid w:val="00462822"/>
    <w:rsid w:val="00464306"/>
    <w:rsid w:val="00465B93"/>
    <w:rsid w:val="00466D32"/>
    <w:rsid w:val="00472B8B"/>
    <w:rsid w:val="00473E58"/>
    <w:rsid w:val="004754B0"/>
    <w:rsid w:val="004852B4"/>
    <w:rsid w:val="00492C98"/>
    <w:rsid w:val="004A6537"/>
    <w:rsid w:val="004B4884"/>
    <w:rsid w:val="004B7915"/>
    <w:rsid w:val="004C4007"/>
    <w:rsid w:val="004D0D97"/>
    <w:rsid w:val="004D3195"/>
    <w:rsid w:val="004D795A"/>
    <w:rsid w:val="004E5A88"/>
    <w:rsid w:val="004F14D6"/>
    <w:rsid w:val="004F5C91"/>
    <w:rsid w:val="00522611"/>
    <w:rsid w:val="0052280B"/>
    <w:rsid w:val="00527AED"/>
    <w:rsid w:val="00533C26"/>
    <w:rsid w:val="00533CE3"/>
    <w:rsid w:val="005501E5"/>
    <w:rsid w:val="005609BD"/>
    <w:rsid w:val="005636B8"/>
    <w:rsid w:val="00564AA1"/>
    <w:rsid w:val="005652CC"/>
    <w:rsid w:val="005720C6"/>
    <w:rsid w:val="00576550"/>
    <w:rsid w:val="005800FB"/>
    <w:rsid w:val="00593C63"/>
    <w:rsid w:val="005A006E"/>
    <w:rsid w:val="005A1D52"/>
    <w:rsid w:val="005A3E40"/>
    <w:rsid w:val="005A7AA3"/>
    <w:rsid w:val="005B4EBC"/>
    <w:rsid w:val="005C1A68"/>
    <w:rsid w:val="005C2BDF"/>
    <w:rsid w:val="005C6EE7"/>
    <w:rsid w:val="005D5342"/>
    <w:rsid w:val="005D5CE6"/>
    <w:rsid w:val="005D73D6"/>
    <w:rsid w:val="005F4D0C"/>
    <w:rsid w:val="00605110"/>
    <w:rsid w:val="006069B3"/>
    <w:rsid w:val="00613A65"/>
    <w:rsid w:val="006143CD"/>
    <w:rsid w:val="00615FC1"/>
    <w:rsid w:val="006222CE"/>
    <w:rsid w:val="006224B8"/>
    <w:rsid w:val="00623F67"/>
    <w:rsid w:val="00625029"/>
    <w:rsid w:val="00631503"/>
    <w:rsid w:val="0063273F"/>
    <w:rsid w:val="00654152"/>
    <w:rsid w:val="00654C0A"/>
    <w:rsid w:val="00654CF5"/>
    <w:rsid w:val="00657D32"/>
    <w:rsid w:val="00660C05"/>
    <w:rsid w:val="00663228"/>
    <w:rsid w:val="006675AC"/>
    <w:rsid w:val="00671060"/>
    <w:rsid w:val="006803E9"/>
    <w:rsid w:val="0068056B"/>
    <w:rsid w:val="00682801"/>
    <w:rsid w:val="00691115"/>
    <w:rsid w:val="006A05D6"/>
    <w:rsid w:val="006A1785"/>
    <w:rsid w:val="006B2F29"/>
    <w:rsid w:val="006B3030"/>
    <w:rsid w:val="006B47A8"/>
    <w:rsid w:val="006C0ADB"/>
    <w:rsid w:val="006C110C"/>
    <w:rsid w:val="006D6962"/>
    <w:rsid w:val="006F2837"/>
    <w:rsid w:val="006F5298"/>
    <w:rsid w:val="00700FCD"/>
    <w:rsid w:val="007112F8"/>
    <w:rsid w:val="007121B1"/>
    <w:rsid w:val="00712B39"/>
    <w:rsid w:val="00712FAC"/>
    <w:rsid w:val="0071346F"/>
    <w:rsid w:val="00715BD9"/>
    <w:rsid w:val="007167C5"/>
    <w:rsid w:val="00721083"/>
    <w:rsid w:val="007232DA"/>
    <w:rsid w:val="0073020F"/>
    <w:rsid w:val="00730E70"/>
    <w:rsid w:val="00732B06"/>
    <w:rsid w:val="00732DC8"/>
    <w:rsid w:val="00744917"/>
    <w:rsid w:val="00747C8E"/>
    <w:rsid w:val="00751258"/>
    <w:rsid w:val="0075128C"/>
    <w:rsid w:val="007529BB"/>
    <w:rsid w:val="00756867"/>
    <w:rsid w:val="00761E58"/>
    <w:rsid w:val="00762139"/>
    <w:rsid w:val="00765A41"/>
    <w:rsid w:val="007665E8"/>
    <w:rsid w:val="00773D7C"/>
    <w:rsid w:val="00780267"/>
    <w:rsid w:val="00782033"/>
    <w:rsid w:val="007838DE"/>
    <w:rsid w:val="007856E5"/>
    <w:rsid w:val="007911DE"/>
    <w:rsid w:val="00796CE5"/>
    <w:rsid w:val="007A031B"/>
    <w:rsid w:val="007B453E"/>
    <w:rsid w:val="007B77D9"/>
    <w:rsid w:val="007C0DF3"/>
    <w:rsid w:val="007C4164"/>
    <w:rsid w:val="007C722A"/>
    <w:rsid w:val="007D2863"/>
    <w:rsid w:val="007D2983"/>
    <w:rsid w:val="007D6941"/>
    <w:rsid w:val="007D7971"/>
    <w:rsid w:val="007E2681"/>
    <w:rsid w:val="007E32A8"/>
    <w:rsid w:val="007E48AD"/>
    <w:rsid w:val="007E7D88"/>
    <w:rsid w:val="007F06BF"/>
    <w:rsid w:val="007F61AB"/>
    <w:rsid w:val="0080034D"/>
    <w:rsid w:val="0080739D"/>
    <w:rsid w:val="00807990"/>
    <w:rsid w:val="00807EEE"/>
    <w:rsid w:val="00817B31"/>
    <w:rsid w:val="00820E4B"/>
    <w:rsid w:val="00820EA8"/>
    <w:rsid w:val="0082209B"/>
    <w:rsid w:val="00825947"/>
    <w:rsid w:val="008271ED"/>
    <w:rsid w:val="00832378"/>
    <w:rsid w:val="00832674"/>
    <w:rsid w:val="008339C6"/>
    <w:rsid w:val="0085034D"/>
    <w:rsid w:val="00852B92"/>
    <w:rsid w:val="00856EE8"/>
    <w:rsid w:val="0086036E"/>
    <w:rsid w:val="00882D0A"/>
    <w:rsid w:val="00896ECA"/>
    <w:rsid w:val="008A29CB"/>
    <w:rsid w:val="008A352D"/>
    <w:rsid w:val="008A4B98"/>
    <w:rsid w:val="008A7529"/>
    <w:rsid w:val="008B3C5C"/>
    <w:rsid w:val="008B5C6E"/>
    <w:rsid w:val="008B6A62"/>
    <w:rsid w:val="008C0A2F"/>
    <w:rsid w:val="008C0D46"/>
    <w:rsid w:val="008D083F"/>
    <w:rsid w:val="008D20A2"/>
    <w:rsid w:val="008D25C8"/>
    <w:rsid w:val="008E51C5"/>
    <w:rsid w:val="008F3B5C"/>
    <w:rsid w:val="008F5FCA"/>
    <w:rsid w:val="009034F5"/>
    <w:rsid w:val="00905B1D"/>
    <w:rsid w:val="00922132"/>
    <w:rsid w:val="00930CF1"/>
    <w:rsid w:val="009352F5"/>
    <w:rsid w:val="00940B8A"/>
    <w:rsid w:val="009436DD"/>
    <w:rsid w:val="00944884"/>
    <w:rsid w:val="00945EB6"/>
    <w:rsid w:val="00951543"/>
    <w:rsid w:val="009515CF"/>
    <w:rsid w:val="00956997"/>
    <w:rsid w:val="009630C1"/>
    <w:rsid w:val="00966A21"/>
    <w:rsid w:val="00970299"/>
    <w:rsid w:val="009767F0"/>
    <w:rsid w:val="00980BC2"/>
    <w:rsid w:val="00981EE1"/>
    <w:rsid w:val="009837AB"/>
    <w:rsid w:val="009873EC"/>
    <w:rsid w:val="009916C6"/>
    <w:rsid w:val="00995BD8"/>
    <w:rsid w:val="009B31FB"/>
    <w:rsid w:val="009B4C1D"/>
    <w:rsid w:val="009C2F5B"/>
    <w:rsid w:val="009C74A2"/>
    <w:rsid w:val="009E300F"/>
    <w:rsid w:val="009E7782"/>
    <w:rsid w:val="009E7837"/>
    <w:rsid w:val="009F579A"/>
    <w:rsid w:val="009F7C56"/>
    <w:rsid w:val="00A00EB4"/>
    <w:rsid w:val="00A04CD2"/>
    <w:rsid w:val="00A11000"/>
    <w:rsid w:val="00A12914"/>
    <w:rsid w:val="00A135D8"/>
    <w:rsid w:val="00A13CFD"/>
    <w:rsid w:val="00A17CA8"/>
    <w:rsid w:val="00A25D3F"/>
    <w:rsid w:val="00A2779F"/>
    <w:rsid w:val="00A310D2"/>
    <w:rsid w:val="00A312AC"/>
    <w:rsid w:val="00A44E22"/>
    <w:rsid w:val="00A45FDE"/>
    <w:rsid w:val="00A4796C"/>
    <w:rsid w:val="00A60AA1"/>
    <w:rsid w:val="00A61881"/>
    <w:rsid w:val="00A751D2"/>
    <w:rsid w:val="00A75E62"/>
    <w:rsid w:val="00A77287"/>
    <w:rsid w:val="00A94730"/>
    <w:rsid w:val="00A97377"/>
    <w:rsid w:val="00AB15E3"/>
    <w:rsid w:val="00AC08D8"/>
    <w:rsid w:val="00AD0B1A"/>
    <w:rsid w:val="00AE0A65"/>
    <w:rsid w:val="00AE35F5"/>
    <w:rsid w:val="00AE6FFF"/>
    <w:rsid w:val="00AF4B31"/>
    <w:rsid w:val="00AF4D8B"/>
    <w:rsid w:val="00AF6275"/>
    <w:rsid w:val="00B0198C"/>
    <w:rsid w:val="00B0677D"/>
    <w:rsid w:val="00B2015D"/>
    <w:rsid w:val="00B21C66"/>
    <w:rsid w:val="00B2305A"/>
    <w:rsid w:val="00B23E8A"/>
    <w:rsid w:val="00B25C7C"/>
    <w:rsid w:val="00B2638D"/>
    <w:rsid w:val="00B306FE"/>
    <w:rsid w:val="00B30EE3"/>
    <w:rsid w:val="00B36216"/>
    <w:rsid w:val="00B5129C"/>
    <w:rsid w:val="00B56B2B"/>
    <w:rsid w:val="00B62FFF"/>
    <w:rsid w:val="00B657F5"/>
    <w:rsid w:val="00B73B46"/>
    <w:rsid w:val="00B73D53"/>
    <w:rsid w:val="00B751D3"/>
    <w:rsid w:val="00B75460"/>
    <w:rsid w:val="00B8326F"/>
    <w:rsid w:val="00B90026"/>
    <w:rsid w:val="00B927A9"/>
    <w:rsid w:val="00B94CBD"/>
    <w:rsid w:val="00B950E2"/>
    <w:rsid w:val="00B9627E"/>
    <w:rsid w:val="00BA26D3"/>
    <w:rsid w:val="00BA7E9A"/>
    <w:rsid w:val="00BB36CB"/>
    <w:rsid w:val="00BB56F0"/>
    <w:rsid w:val="00BB67FA"/>
    <w:rsid w:val="00BC0BB1"/>
    <w:rsid w:val="00BC3377"/>
    <w:rsid w:val="00BE6FA2"/>
    <w:rsid w:val="00BF19EF"/>
    <w:rsid w:val="00BF6058"/>
    <w:rsid w:val="00C00380"/>
    <w:rsid w:val="00C05DFD"/>
    <w:rsid w:val="00C06416"/>
    <w:rsid w:val="00C10A5B"/>
    <w:rsid w:val="00C120F4"/>
    <w:rsid w:val="00C249D1"/>
    <w:rsid w:val="00C268BA"/>
    <w:rsid w:val="00C275A4"/>
    <w:rsid w:val="00C30202"/>
    <w:rsid w:val="00C33253"/>
    <w:rsid w:val="00C42320"/>
    <w:rsid w:val="00C426E9"/>
    <w:rsid w:val="00C516FA"/>
    <w:rsid w:val="00C51AF9"/>
    <w:rsid w:val="00C63AA4"/>
    <w:rsid w:val="00C652D7"/>
    <w:rsid w:val="00C6550F"/>
    <w:rsid w:val="00C738BA"/>
    <w:rsid w:val="00C77C48"/>
    <w:rsid w:val="00C815F0"/>
    <w:rsid w:val="00C82251"/>
    <w:rsid w:val="00C8282F"/>
    <w:rsid w:val="00C86743"/>
    <w:rsid w:val="00C87B02"/>
    <w:rsid w:val="00C91566"/>
    <w:rsid w:val="00C96EF5"/>
    <w:rsid w:val="00C97C45"/>
    <w:rsid w:val="00CA009B"/>
    <w:rsid w:val="00CA2B08"/>
    <w:rsid w:val="00CA5850"/>
    <w:rsid w:val="00CA6B63"/>
    <w:rsid w:val="00CA74CA"/>
    <w:rsid w:val="00CB05BF"/>
    <w:rsid w:val="00CB1043"/>
    <w:rsid w:val="00CB1B6B"/>
    <w:rsid w:val="00CB737A"/>
    <w:rsid w:val="00CB7E59"/>
    <w:rsid w:val="00CC1E76"/>
    <w:rsid w:val="00CC549B"/>
    <w:rsid w:val="00CC6487"/>
    <w:rsid w:val="00CC6C4D"/>
    <w:rsid w:val="00CD6B3A"/>
    <w:rsid w:val="00CD6E7D"/>
    <w:rsid w:val="00CE1344"/>
    <w:rsid w:val="00CE2338"/>
    <w:rsid w:val="00D00465"/>
    <w:rsid w:val="00D01FEA"/>
    <w:rsid w:val="00D06F12"/>
    <w:rsid w:val="00D127C8"/>
    <w:rsid w:val="00D13B73"/>
    <w:rsid w:val="00D149FC"/>
    <w:rsid w:val="00D1520A"/>
    <w:rsid w:val="00D20E23"/>
    <w:rsid w:val="00D21390"/>
    <w:rsid w:val="00D23AA5"/>
    <w:rsid w:val="00D23D90"/>
    <w:rsid w:val="00D3363C"/>
    <w:rsid w:val="00D35394"/>
    <w:rsid w:val="00D4100C"/>
    <w:rsid w:val="00D52AD0"/>
    <w:rsid w:val="00D5662D"/>
    <w:rsid w:val="00D6227E"/>
    <w:rsid w:val="00D62380"/>
    <w:rsid w:val="00D626B1"/>
    <w:rsid w:val="00D71DF0"/>
    <w:rsid w:val="00D72A47"/>
    <w:rsid w:val="00D75578"/>
    <w:rsid w:val="00D758BE"/>
    <w:rsid w:val="00DA39F0"/>
    <w:rsid w:val="00DA7C06"/>
    <w:rsid w:val="00DB00C7"/>
    <w:rsid w:val="00DB0416"/>
    <w:rsid w:val="00DB2F00"/>
    <w:rsid w:val="00DB3986"/>
    <w:rsid w:val="00DB3BFA"/>
    <w:rsid w:val="00DB55F0"/>
    <w:rsid w:val="00DB63A2"/>
    <w:rsid w:val="00DB6D73"/>
    <w:rsid w:val="00DC3EAB"/>
    <w:rsid w:val="00DC5341"/>
    <w:rsid w:val="00DD031E"/>
    <w:rsid w:val="00DD04EC"/>
    <w:rsid w:val="00DE44FF"/>
    <w:rsid w:val="00DE4678"/>
    <w:rsid w:val="00DF0D8C"/>
    <w:rsid w:val="00DF4FEA"/>
    <w:rsid w:val="00DF7981"/>
    <w:rsid w:val="00E00249"/>
    <w:rsid w:val="00E05982"/>
    <w:rsid w:val="00E10B21"/>
    <w:rsid w:val="00E22095"/>
    <w:rsid w:val="00E23AD3"/>
    <w:rsid w:val="00E2752C"/>
    <w:rsid w:val="00E355CD"/>
    <w:rsid w:val="00E42BC3"/>
    <w:rsid w:val="00E451E2"/>
    <w:rsid w:val="00E45C1A"/>
    <w:rsid w:val="00E56F14"/>
    <w:rsid w:val="00E62FAF"/>
    <w:rsid w:val="00E66827"/>
    <w:rsid w:val="00E72C5B"/>
    <w:rsid w:val="00E7520B"/>
    <w:rsid w:val="00E759FC"/>
    <w:rsid w:val="00E85F4C"/>
    <w:rsid w:val="00E86E3E"/>
    <w:rsid w:val="00E87B40"/>
    <w:rsid w:val="00E90282"/>
    <w:rsid w:val="00E90935"/>
    <w:rsid w:val="00E91603"/>
    <w:rsid w:val="00E92EB7"/>
    <w:rsid w:val="00E946D1"/>
    <w:rsid w:val="00E956AC"/>
    <w:rsid w:val="00EA3E1B"/>
    <w:rsid w:val="00EA7100"/>
    <w:rsid w:val="00EB0D0A"/>
    <w:rsid w:val="00EB5267"/>
    <w:rsid w:val="00EC1C37"/>
    <w:rsid w:val="00EC5E47"/>
    <w:rsid w:val="00EC7113"/>
    <w:rsid w:val="00EC799F"/>
    <w:rsid w:val="00ED2AF9"/>
    <w:rsid w:val="00EE1F57"/>
    <w:rsid w:val="00EF1C26"/>
    <w:rsid w:val="00EF3365"/>
    <w:rsid w:val="00EF3A82"/>
    <w:rsid w:val="00EF4962"/>
    <w:rsid w:val="00EF4A22"/>
    <w:rsid w:val="00EF62D9"/>
    <w:rsid w:val="00EF6EAC"/>
    <w:rsid w:val="00F02761"/>
    <w:rsid w:val="00F0557B"/>
    <w:rsid w:val="00F05DBB"/>
    <w:rsid w:val="00F06B1D"/>
    <w:rsid w:val="00F071DF"/>
    <w:rsid w:val="00F14736"/>
    <w:rsid w:val="00F14A82"/>
    <w:rsid w:val="00F20FE8"/>
    <w:rsid w:val="00F30332"/>
    <w:rsid w:val="00F35919"/>
    <w:rsid w:val="00F45DAA"/>
    <w:rsid w:val="00F55700"/>
    <w:rsid w:val="00F5673B"/>
    <w:rsid w:val="00F60916"/>
    <w:rsid w:val="00F6325F"/>
    <w:rsid w:val="00F72470"/>
    <w:rsid w:val="00F81505"/>
    <w:rsid w:val="00F85BE0"/>
    <w:rsid w:val="00F8711F"/>
    <w:rsid w:val="00F90215"/>
    <w:rsid w:val="00F93141"/>
    <w:rsid w:val="00F96C36"/>
    <w:rsid w:val="00FA403F"/>
    <w:rsid w:val="00FA4A87"/>
    <w:rsid w:val="00FA7C42"/>
    <w:rsid w:val="00FB4956"/>
    <w:rsid w:val="00FC5B00"/>
    <w:rsid w:val="00FD047C"/>
    <w:rsid w:val="00FD1DD8"/>
    <w:rsid w:val="00FD4849"/>
    <w:rsid w:val="00FD5ACE"/>
    <w:rsid w:val="00FE640F"/>
    <w:rsid w:val="00FE7058"/>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5A047"/>
  <w15:docId w15:val="{931C9F01-4D0C-42A0-9EE9-19C5BC9E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96C"/>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unhideWhenUsed/>
    <w:rsid w:val="00BA7E9A"/>
    <w:pPr>
      <w:spacing w:before="100" w:beforeAutospacing="1" w:after="100" w:afterAutospacing="1"/>
    </w:pPr>
    <w:rPr>
      <w:lang w:eastAsia="es-MX"/>
    </w:rPr>
  </w:style>
  <w:style w:type="character" w:customStyle="1" w:styleId="Mencinsinresolver1">
    <w:name w:val="Mención sin resolver1"/>
    <w:basedOn w:val="Fuentedeprrafopredeter"/>
    <w:uiPriority w:val="99"/>
    <w:semiHidden/>
    <w:unhideWhenUsed/>
    <w:rsid w:val="0073020F"/>
    <w:rPr>
      <w:color w:val="605E5C"/>
      <w:shd w:val="clear" w:color="auto" w:fill="E1DFDD"/>
    </w:rPr>
  </w:style>
  <w:style w:type="table" w:styleId="Tablaconcuadrcula">
    <w:name w:val="Table Grid"/>
    <w:basedOn w:val="Tablanormal"/>
    <w:rsid w:val="00A47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116458781">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458454509">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 w:id="198380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152D-BE0F-449A-B03C-744A1B3B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914</Words>
  <Characters>5028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5931</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RAÚL RAMÍREZ</cp:lastModifiedBy>
  <cp:revision>4</cp:revision>
  <cp:lastPrinted>2022-01-05T21:17:00Z</cp:lastPrinted>
  <dcterms:created xsi:type="dcterms:W3CDTF">2025-01-29T04:15:00Z</dcterms:created>
  <dcterms:modified xsi:type="dcterms:W3CDTF">2025-02-06T02:51:00Z</dcterms:modified>
</cp:coreProperties>
</file>